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1248C422" w14:textId="5D3E1021" w:rsidR="00F4430E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iječanj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88F1488" w14:textId="77777777" w:rsidR="00D66771" w:rsidRDefault="00D6677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0DB175C9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13A8C79E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</w:p>
    <w:p w14:paraId="3A5844CC" w14:textId="77777777" w:rsidR="003B7D92" w:rsidRPr="003B7D92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958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iječnja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0958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srijeda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</w:p>
    <w:p w14:paraId="67541EF9" w14:textId="77777777" w:rsidR="003B7D92" w:rsidRPr="0045286C" w:rsidRDefault="003B7D92" w:rsidP="003B7D92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</w:t>
      </w:r>
    </w:p>
    <w:p w14:paraId="213520A2" w14:textId="77777777" w:rsidR="003B7D92" w:rsidRPr="0045286C" w:rsidRDefault="003B7D92" w:rsidP="003B7D92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 Jankomir 25/IV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</w:t>
      </w:r>
      <w:r w:rsidRPr="004528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1E9A57" w14:textId="26408AC2" w:rsidR="00710F3A" w:rsidRPr="009039E6" w:rsidRDefault="00710F3A" w:rsidP="009039E6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570551" w14:textId="77777777" w:rsidR="00D66771" w:rsidRPr="009B56FA" w:rsidRDefault="00D66771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F591E" w14:textId="36AAD5E6" w:rsidR="00D6677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4BA68773" w14:textId="77777777" w:rsidR="00D66771" w:rsidRPr="0067792B" w:rsidRDefault="00D6677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1A7B9DE3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E3880CD" w14:textId="11A6222B" w:rsidR="00925A37" w:rsidRPr="00DD6A28" w:rsidRDefault="00925A37" w:rsidP="009578D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A28">
        <w:rPr>
          <w:rFonts w:ascii="Times New Roman" w:eastAsia="Times New Roman" w:hAnsi="Times New Roman"/>
          <w:sz w:val="24"/>
          <w:szCs w:val="24"/>
          <w:lang w:eastAsia="ar-SA"/>
        </w:rPr>
        <w:t>Usvajanje Izvješća o radu Upravnog vijeća Doma zdravlja Zagreb-Zapad u 2024. godini;</w:t>
      </w:r>
    </w:p>
    <w:p w14:paraId="6C23A712" w14:textId="4FDFC748" w:rsidR="00124AE1" w:rsidRPr="0038040B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3B7D92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095833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095833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3B7D92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Obavijest o prihodovanju za PZZ i SKZZ u 20</w:t>
      </w:r>
      <w:r w:rsidR="00130E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4.godini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65011BF" w14:textId="2C53A342" w:rsidR="005B1F9B" w:rsidRPr="0038040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38040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564DDDFB" w14:textId="43F14DC4" w:rsidR="003B7D92" w:rsidRPr="0038040B" w:rsidRDefault="003B7D92" w:rsidP="003B7D9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Donošenje Odluke o davanju prethodne suglasnosti za pokretanje postupka javne nabave:</w:t>
      </w:r>
    </w:p>
    <w:p w14:paraId="1CB27FCB" w14:textId="6D4FCDEB" w:rsidR="0038040B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8DF">
        <w:rPr>
          <w:rFonts w:ascii="Times New Roman" w:hAnsi="Times New Roman" w:cs="Times New Roman"/>
          <w:sz w:val="24"/>
          <w:szCs w:val="24"/>
        </w:rPr>
        <w:t>Elektroničke komunikacijske usluge u nepokretnoj mreži</w:t>
      </w:r>
      <w:r w:rsidR="0038040B" w:rsidRPr="0038040B">
        <w:rPr>
          <w:rFonts w:ascii="Times New Roman" w:hAnsi="Times New Roman" w:cs="Times New Roman"/>
          <w:sz w:val="24"/>
          <w:szCs w:val="24"/>
        </w:rPr>
        <w:t>;</w:t>
      </w:r>
    </w:p>
    <w:p w14:paraId="585C705F" w14:textId="17F7517B" w:rsidR="009578DF" w:rsidRPr="009578DF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Lijekovi u ambulantama;</w:t>
      </w:r>
    </w:p>
    <w:p w14:paraId="6749B106" w14:textId="7B0BEAF7" w:rsidR="009578DF" w:rsidRPr="009578DF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Potrošni medicinski materijal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DD57CE" w14:textId="4D44E1DB" w:rsidR="0038040B" w:rsidRPr="009578DF" w:rsidRDefault="0038040B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Reagensi za laboratorij;</w:t>
      </w:r>
    </w:p>
    <w:p w14:paraId="747E3121" w14:textId="7B781F82" w:rsidR="0038040B" w:rsidRPr="009578DF" w:rsidRDefault="0038040B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Tekuće građevinsko i investicijsko održavanje objekata;</w:t>
      </w:r>
    </w:p>
    <w:p w14:paraId="282FC124" w14:textId="16375ED5" w:rsidR="0038040B" w:rsidRPr="009578DF" w:rsidRDefault="009578DF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Uređenje</w:t>
      </w:r>
      <w:r w:rsidR="0038040B" w:rsidRPr="009578DF">
        <w:rPr>
          <w:rFonts w:ascii="Times New Roman" w:hAnsi="Times New Roman" w:cs="Times New Roman"/>
          <w:sz w:val="24"/>
          <w:szCs w:val="24"/>
        </w:rPr>
        <w:t xml:space="preserve"> prostora na lokaciji Ul. M. Gandhija 5;</w:t>
      </w:r>
    </w:p>
    <w:p w14:paraId="7131785F" w14:textId="630503A9" w:rsidR="0038040B" w:rsidRPr="009578DF" w:rsidRDefault="0038040B" w:rsidP="009578DF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8DF">
        <w:rPr>
          <w:rFonts w:ascii="Times New Roman" w:hAnsi="Times New Roman" w:cs="Times New Roman"/>
          <w:sz w:val="24"/>
          <w:szCs w:val="24"/>
        </w:rPr>
        <w:t>Zbrinjavanje i odvoz infektivnog otpada;</w:t>
      </w:r>
    </w:p>
    <w:p w14:paraId="226E6CA9" w14:textId="5216FD8D" w:rsidR="0038040B" w:rsidRPr="00FF1F31" w:rsidRDefault="0038040B" w:rsidP="00FF1F31">
      <w:pPr>
        <w:pStyle w:val="Odlomakpopisa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1F31">
        <w:rPr>
          <w:rFonts w:ascii="Times New Roman" w:hAnsi="Times New Roman" w:cs="Times New Roman"/>
          <w:sz w:val="24"/>
          <w:szCs w:val="24"/>
        </w:rPr>
        <w:t xml:space="preserve">Usluge čišćenja; </w:t>
      </w:r>
    </w:p>
    <w:p w14:paraId="22535727" w14:textId="55A43151" w:rsidR="0038040B" w:rsidRPr="00925A37" w:rsidRDefault="0038040B" w:rsidP="00925A37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 w:cs="Times New Roman"/>
          <w:sz w:val="24"/>
          <w:szCs w:val="24"/>
        </w:rPr>
        <w:t>Donošenje Odluke o usvajanju Izvješća o radu Doma zdravlja Zagreb-Zapad za 2024. godinu;</w:t>
      </w:r>
    </w:p>
    <w:p w14:paraId="0E791601" w14:textId="264A0287" w:rsidR="003B7D92" w:rsidRPr="0038040B" w:rsidRDefault="003B7D92" w:rsidP="003B7D9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/>
          <w:sz w:val="24"/>
          <w:szCs w:val="24"/>
        </w:rPr>
        <w:t xml:space="preserve">Donošenje Odluke o </w:t>
      </w:r>
      <w:r w:rsidRPr="0038040B">
        <w:rPr>
          <w:rFonts w:ascii="Times New Roman" w:hAnsi="Times New Roman" w:cs="Times New Roman"/>
          <w:sz w:val="24"/>
          <w:szCs w:val="24"/>
        </w:rPr>
        <w:t xml:space="preserve">usvajanju </w:t>
      </w:r>
      <w:bookmarkStart w:id="2" w:name="_Hlk188433051"/>
      <w:r w:rsidR="00925A37">
        <w:rPr>
          <w:rFonts w:ascii="Times New Roman" w:hAnsi="Times New Roman" w:cs="Times New Roman"/>
          <w:sz w:val="24"/>
          <w:szCs w:val="24"/>
        </w:rPr>
        <w:t>P</w:t>
      </w:r>
      <w:r w:rsidRPr="0038040B">
        <w:rPr>
          <w:rFonts w:ascii="Times New Roman" w:hAnsi="Times New Roman" w:cs="Times New Roman"/>
          <w:sz w:val="24"/>
          <w:szCs w:val="24"/>
        </w:rPr>
        <w:t>rograma</w:t>
      </w:r>
      <w:r w:rsidR="00925A37">
        <w:rPr>
          <w:rFonts w:ascii="Times New Roman" w:hAnsi="Times New Roman" w:cs="Times New Roman"/>
          <w:sz w:val="24"/>
          <w:szCs w:val="24"/>
        </w:rPr>
        <w:t xml:space="preserve"> rada i razvoja</w:t>
      </w:r>
      <w:r w:rsidRPr="0038040B">
        <w:rPr>
          <w:rFonts w:ascii="Times New Roman" w:hAnsi="Times New Roman" w:cs="Times New Roman"/>
          <w:sz w:val="24"/>
          <w:szCs w:val="24"/>
        </w:rPr>
        <w:t xml:space="preserve"> Doma zdravlja Zagreb-Zapad u 2025. godini</w:t>
      </w:r>
      <w:bookmarkEnd w:id="2"/>
      <w:r w:rsidRPr="0038040B">
        <w:rPr>
          <w:rFonts w:ascii="Times New Roman" w:hAnsi="Times New Roman" w:cs="Times New Roman"/>
          <w:sz w:val="24"/>
          <w:szCs w:val="24"/>
        </w:rPr>
        <w:t>;</w:t>
      </w:r>
    </w:p>
    <w:p w14:paraId="485E6F3A" w14:textId="1C15C322" w:rsidR="0038040B" w:rsidRPr="00925A37" w:rsidRDefault="0038040B" w:rsidP="0038040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hAnsi="Times New Roman"/>
          <w:sz w:val="24"/>
          <w:szCs w:val="24"/>
        </w:rPr>
        <w:t xml:space="preserve">Donošenje Odluke o </w:t>
      </w:r>
      <w:r w:rsidRPr="0038040B">
        <w:rPr>
          <w:rFonts w:ascii="Times New Roman" w:hAnsi="Times New Roman" w:cs="Times New Roman"/>
          <w:sz w:val="24"/>
          <w:szCs w:val="24"/>
          <w:lang w:eastAsia="ar-SA"/>
        </w:rPr>
        <w:t>usvajanju Plana i programa mjera zaštite na radu za 2025. godinu;</w:t>
      </w:r>
    </w:p>
    <w:p w14:paraId="79B78BC9" w14:textId="707B1AAC" w:rsidR="00925A37" w:rsidRPr="005E4576" w:rsidRDefault="00925A37" w:rsidP="00925A37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A37">
        <w:rPr>
          <w:rFonts w:ascii="Times New Roman" w:hAnsi="Times New Roman" w:cs="Times New Roman"/>
          <w:sz w:val="24"/>
          <w:szCs w:val="24"/>
        </w:rPr>
        <w:t>Donošenje Odluke o imenovanju članova Povjerenstva za lijekove Doma zdravlja Zagreb-Zapad;</w:t>
      </w:r>
    </w:p>
    <w:p w14:paraId="51BD264E" w14:textId="3B2127E3" w:rsidR="005E4576" w:rsidRPr="00925A37" w:rsidRDefault="005E4576" w:rsidP="005E457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5A37">
        <w:rPr>
          <w:rFonts w:ascii="Times New Roman" w:hAnsi="Times New Roman" w:cs="Times New Roman"/>
          <w:sz w:val="24"/>
          <w:szCs w:val="24"/>
        </w:rPr>
        <w:t xml:space="preserve">Donošenje Odluke o imenovanju članova Povjerenstva za </w:t>
      </w:r>
      <w:r>
        <w:rPr>
          <w:rFonts w:ascii="Times New Roman" w:hAnsi="Times New Roman" w:cs="Times New Roman"/>
          <w:sz w:val="24"/>
          <w:szCs w:val="24"/>
        </w:rPr>
        <w:t>kvalitetu</w:t>
      </w:r>
      <w:r w:rsidRPr="00925A37">
        <w:rPr>
          <w:rFonts w:ascii="Times New Roman" w:hAnsi="Times New Roman" w:cs="Times New Roman"/>
          <w:sz w:val="24"/>
          <w:szCs w:val="24"/>
        </w:rPr>
        <w:t xml:space="preserve"> Doma zdravlja Zagreb-Zapad;</w:t>
      </w:r>
    </w:p>
    <w:p w14:paraId="174B8C9F" w14:textId="4DCCAB14" w:rsidR="0038040B" w:rsidRPr="00EB1FEA" w:rsidRDefault="0038040B" w:rsidP="00134F6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F65">
        <w:rPr>
          <w:rFonts w:ascii="Times New Roman" w:hAnsi="Times New Roman" w:cs="Times New Roman"/>
          <w:sz w:val="24"/>
          <w:szCs w:val="24"/>
          <w:lang w:eastAsia="ar-SA"/>
        </w:rPr>
        <w:t>Donošenje Odluke o davanju ovlaštenja ravnateljici Doma zdravlja za sklapanje ugovora o pružanju zdravstvene zaštite s Hrvatskim zavodom za zdravstveno osiguranje za 202</w:t>
      </w:r>
      <w:r w:rsidR="00925A37" w:rsidRPr="00134F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34F65">
        <w:rPr>
          <w:rFonts w:ascii="Times New Roman" w:hAnsi="Times New Roman" w:cs="Times New Roman"/>
          <w:sz w:val="24"/>
          <w:szCs w:val="24"/>
          <w:lang w:eastAsia="ar-SA"/>
        </w:rPr>
        <w:t>. godinu;</w:t>
      </w:r>
    </w:p>
    <w:p w14:paraId="366E1DEB" w14:textId="1EEE6605" w:rsidR="00EB1FEA" w:rsidRPr="00EB1FEA" w:rsidRDefault="00EB1FEA" w:rsidP="00EB1FE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o davanju u zakup poslovnog prostora ordinacije obiteljske medicine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Anina 96, </w:t>
      </w:r>
      <w:r w:rsidRPr="00F57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zamolbi </w:t>
      </w:r>
      <w:r w:rsidRPr="00F57794">
        <w:rPr>
          <w:rFonts w:ascii="Times New Roman" w:hAnsi="Times New Roman" w:cs="Times New Roman"/>
          <w:sz w:val="24"/>
          <w:szCs w:val="24"/>
        </w:rPr>
        <w:t>radnice;</w:t>
      </w:r>
    </w:p>
    <w:p w14:paraId="1823401B" w14:textId="60D0C2C0" w:rsidR="00F57794" w:rsidRPr="00EB1FEA" w:rsidRDefault="00F57794" w:rsidP="00EB1FE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FEA">
        <w:rPr>
          <w:rFonts w:ascii="Times New Roman" w:hAnsi="Times New Roman" w:cs="Times New Roman"/>
          <w:sz w:val="24"/>
          <w:szCs w:val="24"/>
          <w:lang w:eastAsia="ar-SA"/>
        </w:rPr>
        <w:t>Donošenje Odluke o raskidu Ugovora o zakupu poslovnog prostora</w:t>
      </w:r>
      <w:r w:rsidR="00134F65" w:rsidRPr="00EB1FEA">
        <w:rPr>
          <w:rFonts w:ascii="Times New Roman" w:hAnsi="Times New Roman" w:cs="Times New Roman"/>
          <w:sz w:val="24"/>
          <w:szCs w:val="24"/>
          <w:lang w:eastAsia="ar-SA"/>
        </w:rPr>
        <w:t xml:space="preserve"> ordinacije </w:t>
      </w:r>
      <w:r w:rsidR="00EB1FEA" w:rsidRPr="00EB1FEA">
        <w:rPr>
          <w:rFonts w:ascii="Times New Roman" w:hAnsi="Times New Roman" w:cs="Times New Roman"/>
          <w:sz w:val="24"/>
          <w:szCs w:val="24"/>
          <w:lang w:eastAsia="ar-SA"/>
        </w:rPr>
        <w:t xml:space="preserve">dentalne medicine, </w:t>
      </w:r>
      <w:r w:rsidR="00134F65" w:rsidRPr="00EB1FEA">
        <w:rPr>
          <w:rFonts w:ascii="Times New Roman" w:hAnsi="Times New Roman" w:cs="Times New Roman"/>
          <w:sz w:val="24"/>
          <w:szCs w:val="24"/>
          <w:lang w:eastAsia="ar-SA"/>
        </w:rPr>
        <w:t>na lokaciji Anina 96</w:t>
      </w:r>
      <w:r w:rsidRPr="00EB1FE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1E17FD1" w14:textId="1BC4DC1B" w:rsidR="00EB1FEA" w:rsidRPr="00F57794" w:rsidRDefault="00EB1FEA" w:rsidP="00F5779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Donošenje Odluke o raskidu Ugovora o zakupu poslovnog prostora ordinacije obiteljske medicine, na lokaciji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Vrabečak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4;</w:t>
      </w:r>
    </w:p>
    <w:p w14:paraId="106368AF" w14:textId="738CA0C6" w:rsidR="003B7D92" w:rsidRPr="00925A37" w:rsidRDefault="003B7D92" w:rsidP="00925A37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Donošenje Odluke o preuzimanju tima obiteljske medicine i potrebi zapošljavanja doktora medicine i medicinske sestre/tehničara, na lokaciji </w:t>
      </w:r>
      <w:r w:rsidR="0038040B" w:rsidRPr="0038040B">
        <w:rPr>
          <w:rFonts w:ascii="Times New Roman" w:eastAsia="Times New Roman" w:hAnsi="Times New Roman"/>
          <w:sz w:val="24"/>
          <w:szCs w:val="24"/>
          <w:lang w:eastAsia="ar-SA"/>
        </w:rPr>
        <w:t>Vrabečak 4</w:t>
      </w:r>
      <w:r w:rsidRPr="0038040B">
        <w:rPr>
          <w:rFonts w:ascii="Times New Roman" w:eastAsia="Times New Roman" w:hAnsi="Times New Roman"/>
          <w:sz w:val="24"/>
          <w:szCs w:val="24"/>
          <w:lang w:eastAsia="ar-SA"/>
        </w:rPr>
        <w:t>, Zagreb;</w:t>
      </w:r>
    </w:p>
    <w:p w14:paraId="4353C641" w14:textId="77777777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3D9E07F8" w14:textId="7500B234" w:rsidR="00242D19" w:rsidRPr="00E7194D" w:rsidRDefault="00E7194D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medicine,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dermatologije i venerologije,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Park stara Trešnjevka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Zagreb, zbog sporazumnog raskida radnog odnosa s radnicom</w:t>
      </w:r>
      <w:r w:rsidR="00242D19" w:rsidRP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7E4CD05" w14:textId="0FD6ABDF" w:rsidR="00E7194D" w:rsidRPr="005B1F9B" w:rsidRDefault="00E7194D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nska sestra,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Srednjaci 13,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 w:rsidR="00B967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njenog prelaska u drugu ustanovu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4478EF3" w14:textId="06493DA9" w:rsidR="00552F89" w:rsidRPr="00552F89" w:rsidRDefault="00552F89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</w:rPr>
        <w:t>farmaceut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ski </w:t>
      </w:r>
      <w:r w:rsidRPr="00C33A79">
        <w:rPr>
          <w:rFonts w:ascii="Times New Roman" w:eastAsia="Times New Roman" w:hAnsi="Times New Roman" w:cs="Times New Roman"/>
          <w:sz w:val="24"/>
          <w:szCs w:val="24"/>
          <w:lang w:eastAsia="ar-SA"/>
        </w:rPr>
        <w:t>tehničar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/ka</w:t>
      </w:r>
      <w:r w:rsidRPr="00C33A79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33A79">
        <w:rPr>
          <w:rFonts w:ascii="Times New Roman" w:hAnsi="Times New Roman" w:cs="Times New Roman"/>
          <w:sz w:val="24"/>
          <w:szCs w:val="24"/>
        </w:rPr>
        <w:t>određeno vrijeme, na lokaciji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Trg Ivana Kukuljevića 14</w:t>
      </w:r>
      <w:r w:rsidRPr="00C33A79">
        <w:rPr>
          <w:rFonts w:ascii="Times New Roman" w:hAnsi="Times New Roman" w:cs="Times New Roman"/>
          <w:sz w:val="24"/>
          <w:szCs w:val="24"/>
        </w:rPr>
        <w:t xml:space="preserve">, </w:t>
      </w:r>
      <w:r w:rsidRPr="00C33A79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Pr="00C33A7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raskida radnog odnosa s radnicom;</w:t>
      </w:r>
    </w:p>
    <w:p w14:paraId="7218B931" w14:textId="70A9B9C4" w:rsidR="00D351F5" w:rsidRPr="00A54937" w:rsidRDefault="00552F89" w:rsidP="00A5493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>iši stručni savjetnik-viši savjetnik 2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za nabavu i EU projekte, zbog raskida radnog odnosa s rad</w:t>
      </w:r>
      <w:r w:rsidR="00B967CC">
        <w:rPr>
          <w:rFonts w:ascii="Times New Roman" w:hAnsi="Times New Roman" w:cs="Times New Roman"/>
          <w:iCs/>
          <w:sz w:val="24"/>
          <w:szCs w:val="24"/>
        </w:rPr>
        <w:t>nikom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D351F5"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4B6F2477" w:rsidR="00D351F5" w:rsidRDefault="00552F89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v</w:t>
      </w:r>
      <w:r>
        <w:rPr>
          <w:rFonts w:ascii="Times New Roman" w:hAnsi="Times New Roman" w:cs="Times New Roman"/>
          <w:iCs/>
          <w:sz w:val="24"/>
          <w:szCs w:val="24"/>
        </w:rPr>
        <w:t>iši informatičar-viši savjetnik 2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za</w:t>
      </w:r>
      <w:r w:rsidR="007E34A5" w:rsidRPr="007E34A5">
        <w:rPr>
          <w:rFonts w:ascii="Times New Roman" w:hAnsi="Times New Roman"/>
        </w:rPr>
        <w:t xml:space="preserve"> </w:t>
      </w:r>
      <w:r w:rsidR="007E34A5">
        <w:rPr>
          <w:rFonts w:ascii="Times New Roman" w:hAnsi="Times New Roman"/>
        </w:rPr>
        <w:t>tehničke poslove, zaštitu na radu i informatiku,</w:t>
      </w:r>
      <w:r w:rsid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nepopunjeno radno mjesto</w:t>
      </w:r>
      <w:r w:rsidR="00A54937">
        <w:rPr>
          <w:rFonts w:ascii="Times New Roman" w:hAnsi="Times New Roman"/>
        </w:rPr>
        <w:t>;</w:t>
      </w:r>
    </w:p>
    <w:p w14:paraId="090924C2" w14:textId="77777777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0676533"/>
      <w:r>
        <w:rPr>
          <w:rFonts w:ascii="Times New Roman" w:hAnsi="Times New Roman"/>
          <w:iCs/>
          <w:sz w:val="24"/>
          <w:szCs w:val="24"/>
        </w:rPr>
        <w:t xml:space="preserve">patronažna </w:t>
      </w:r>
      <w:r>
        <w:rPr>
          <w:rFonts w:ascii="Times New Roman" w:hAnsi="Times New Roman" w:cs="Times New Roman"/>
          <w:sz w:val="24"/>
          <w:szCs w:val="24"/>
        </w:rPr>
        <w:t xml:space="preserve">medicinska sestra/tehničar, 1 izvršitelj, na određeno vrijeme, na raznim </w:t>
      </w:r>
    </w:p>
    <w:p w14:paraId="3ED3DBE7" w14:textId="34D99BEA" w:rsidR="007E34A5" w:rsidRPr="003515EE" w:rsidRDefault="007E34A5" w:rsidP="007E34A5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lokacijama, zamjene za bolovanja i druga odsustva;</w:t>
      </w:r>
    </w:p>
    <w:p w14:paraId="39BBBF3C" w14:textId="5C871356" w:rsidR="000D45D4" w:rsidRPr="005B1F9B" w:rsidRDefault="00E7194D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patronažna 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vrijeme, na lokaciji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Zagorska 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25B25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dugotrajnog bolovanja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</w:t>
      </w:r>
      <w:proofErr w:type="spellStart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proofErr w:type="spellEnd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 w:rsid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5B25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e;</w:t>
      </w:r>
    </w:p>
    <w:bookmarkEnd w:id="4"/>
    <w:p w14:paraId="6073A14A" w14:textId="77777777" w:rsidR="007E34A5" w:rsidRPr="001824B2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doktor medicine, dva izvršitelja,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raznim lokacijama Doma zdravlja Zagreb-Zapad, </w:t>
      </w:r>
      <w:r>
        <w:rPr>
          <w:rFonts w:ascii="Times New Roman" w:hAnsi="Times New Roman" w:cs="Times New Roman"/>
          <w:sz w:val="24"/>
          <w:szCs w:val="24"/>
        </w:rPr>
        <w:t>zamjene za bolovanja i druga odsustva;</w:t>
      </w:r>
    </w:p>
    <w:p w14:paraId="74F3B621" w14:textId="77777777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59">
        <w:rPr>
          <w:rFonts w:ascii="Times New Roman" w:hAnsi="Times New Roman"/>
          <w:iCs/>
          <w:sz w:val="24"/>
          <w:szCs w:val="24"/>
        </w:rPr>
        <w:t xml:space="preserve">doktor </w:t>
      </w:r>
      <w:r>
        <w:rPr>
          <w:rFonts w:ascii="Times New Roman" w:hAnsi="Times New Roman" w:cs="Times New Roman"/>
          <w:sz w:val="24"/>
          <w:szCs w:val="24"/>
        </w:rPr>
        <w:t>dentaln</w:t>
      </w:r>
      <w:r w:rsidRPr="003C0259">
        <w:rPr>
          <w:rFonts w:ascii="Times New Roman" w:hAnsi="Times New Roman" w:cs="Times New Roman"/>
          <w:sz w:val="24"/>
          <w:szCs w:val="24"/>
        </w:rPr>
        <w:t xml:space="preserve">e </w:t>
      </w:r>
      <w:r w:rsidRPr="003C0259">
        <w:rPr>
          <w:rFonts w:ascii="Times New Roman" w:hAnsi="Times New Roman"/>
          <w:iCs/>
          <w:sz w:val="24"/>
          <w:szCs w:val="24"/>
        </w:rPr>
        <w:t>medicine</w:t>
      </w:r>
      <w:r>
        <w:rPr>
          <w:rFonts w:ascii="Times New Roman" w:hAnsi="Times New Roman"/>
          <w:iCs/>
          <w:sz w:val="24"/>
          <w:szCs w:val="24"/>
        </w:rPr>
        <w:t xml:space="preserve">, 1 izvršitelj, </w:t>
      </w:r>
      <w:r>
        <w:rPr>
          <w:rFonts w:ascii="Times New Roman" w:hAnsi="Times New Roman" w:cs="Times New Roman"/>
          <w:sz w:val="24"/>
          <w:szCs w:val="24"/>
        </w:rPr>
        <w:t xml:space="preserve">na određeno vrijeme, na raznim </w:t>
      </w:r>
      <w:r w:rsidRPr="00FC37F3">
        <w:rPr>
          <w:rFonts w:ascii="Times New Roman" w:hAnsi="Times New Roman" w:cs="Times New Roman"/>
          <w:sz w:val="24"/>
          <w:szCs w:val="24"/>
        </w:rPr>
        <w:t>lokacijama, zamjene za bolovanja i druga odsustva;</w:t>
      </w:r>
    </w:p>
    <w:p w14:paraId="3FB4FB54" w14:textId="77777777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4 izvršitelja, na određeno vrijeme, na raznim lokacijama,  </w:t>
      </w:r>
    </w:p>
    <w:p w14:paraId="1D1A9265" w14:textId="420F1226" w:rsidR="007E34A5" w:rsidRPr="00634CC0" w:rsidRDefault="007E34A5" w:rsidP="007E34A5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zamjene za bolovanja i druga odsustva;</w:t>
      </w:r>
    </w:p>
    <w:p w14:paraId="181504F9" w14:textId="6EF41A9B" w:rsidR="0048377E" w:rsidRDefault="000A7CF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određeno vrijeme, na lokaciji </w:t>
      </w:r>
      <w:r w:rsidR="007E34A5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Radnički dol 24, 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zbog dugotrajnog bolovanja radnice;</w:t>
      </w:r>
    </w:p>
    <w:p w14:paraId="02C2E19D" w14:textId="08146555" w:rsidR="007E34A5" w:rsidRDefault="007E34A5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Nova cesta 85a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korištenja prava na njegu djeteta s težim smetnjama u razvoju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BF6DFE3" w14:textId="3D7B12C2" w:rsidR="007E34A5" w:rsidRDefault="007E34A5" w:rsidP="00F72AB9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 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udolfa Bićanića 3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 dugotrajnog bolovanja radnice;</w:t>
      </w:r>
    </w:p>
    <w:p w14:paraId="7778DFCF" w14:textId="60693F39" w:rsidR="00B967CC" w:rsidRDefault="00B81A45" w:rsidP="004F2888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M.I. Vlačića 2, zbog sporazumnog raskida radnog odnosa s radnicom koja odlazi u mirovinu;</w:t>
      </w:r>
    </w:p>
    <w:p w14:paraId="05F5D6C2" w14:textId="7313FF9D" w:rsidR="004F2888" w:rsidRPr="009D6033" w:rsidRDefault="004F2888" w:rsidP="009D6033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33">
        <w:rPr>
          <w:rFonts w:ascii="Times New Roman" w:hAnsi="Times New Roman"/>
          <w:iCs/>
          <w:sz w:val="24"/>
          <w:szCs w:val="24"/>
        </w:rPr>
        <w:t xml:space="preserve">doktor dentalne medicine, specijalist </w:t>
      </w:r>
      <w:proofErr w:type="spellStart"/>
      <w:r w:rsidRPr="009D6033">
        <w:rPr>
          <w:rFonts w:ascii="Times New Roman" w:hAnsi="Times New Roman"/>
          <w:iCs/>
          <w:sz w:val="24"/>
          <w:szCs w:val="24"/>
        </w:rPr>
        <w:t>ortodoncije</w:t>
      </w:r>
      <w:proofErr w:type="spellEnd"/>
      <w:r w:rsidRPr="009D6033">
        <w:rPr>
          <w:rFonts w:ascii="Times New Roman" w:hAnsi="Times New Roman"/>
          <w:iCs/>
          <w:sz w:val="24"/>
          <w:szCs w:val="24"/>
        </w:rPr>
        <w:t>, na određeno vrijeme, na lokaciji</w:t>
      </w:r>
      <w:r w:rsidRPr="009D6033">
        <w:rPr>
          <w:rFonts w:ascii="Times New Roman" w:hAnsi="Times New Roman"/>
          <w:sz w:val="24"/>
          <w:szCs w:val="24"/>
        </w:rPr>
        <w:t xml:space="preserve"> Zagreb, Prilaz baruna Filipovića 11 (privremena lokacija: Ulica Grgura Ninskog 3)</w:t>
      </w:r>
      <w:r w:rsidRPr="009D6033">
        <w:rPr>
          <w:rFonts w:ascii="Times New Roman" w:hAnsi="Times New Roman"/>
          <w:iCs/>
          <w:sz w:val="24"/>
          <w:szCs w:val="24"/>
        </w:rPr>
        <w:t>,   zbog dugotrajnog bolovanja zdravstvene radnice;</w:t>
      </w:r>
    </w:p>
    <w:p w14:paraId="7A39B700" w14:textId="59A4E70C" w:rsidR="00B967CC" w:rsidRPr="009D6033" w:rsidRDefault="004F2888" w:rsidP="009D6033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33">
        <w:rPr>
          <w:rFonts w:ascii="Times New Roman" w:hAnsi="Times New Roman"/>
          <w:sz w:val="24"/>
          <w:szCs w:val="24"/>
        </w:rPr>
        <w:t>koordinator za kontrolu i prevenciju infekcija, na neodređeno vrijeme, na lokaciji Zagreb, Prilaz baruna Filipovića 11 (privremena lokacija Jankomir 25), u Samostalnoj jedinici za unapređenje kvalitete, zbog sporazumnog raskida radnog odnosa.</w:t>
      </w:r>
    </w:p>
    <w:bookmarkEnd w:id="3"/>
    <w:p w14:paraId="7A6EE048" w14:textId="77777777" w:rsidR="004F2888" w:rsidRPr="006D00FD" w:rsidRDefault="004F2888" w:rsidP="009D6033">
      <w:pPr>
        <w:pStyle w:val="Odlomakpopisa"/>
        <w:numPr>
          <w:ilvl w:val="0"/>
          <w:numId w:val="2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Izvještaj Doma zdravlja Zagreb-Zapad o poduzetim mjerama za rješavanje problema </w:t>
      </w:r>
    </w:p>
    <w:p w14:paraId="0A9F3201" w14:textId="607B886F" w:rsidR="004F2888" w:rsidRPr="004F2888" w:rsidRDefault="004F2888" w:rsidP="009D603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8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nedostatka liječnika, specijaliste pedijatra i organizaciji rada u Službi za zdravstvenu   </w:t>
      </w:r>
    </w:p>
    <w:p w14:paraId="10A87A5B" w14:textId="7E2E038E" w:rsidR="009D6033" w:rsidRPr="004F2888" w:rsidRDefault="004F2888" w:rsidP="009D603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888">
        <w:rPr>
          <w:rFonts w:ascii="Times New Roman" w:eastAsia="Times New Roman" w:hAnsi="Times New Roman" w:cs="Times New Roman"/>
          <w:sz w:val="24"/>
          <w:szCs w:val="24"/>
          <w:lang w:eastAsia="ar-SA"/>
        </w:rPr>
        <w:t>zaštitu predškolske djece;</w:t>
      </w:r>
    </w:p>
    <w:p w14:paraId="5AEA435F" w14:textId="464B5ABE" w:rsidR="004F2888" w:rsidRPr="004F2888" w:rsidRDefault="009D6033" w:rsidP="004F288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2888">
        <w:rPr>
          <w:rFonts w:ascii="Times New Roman" w:eastAsia="Times New Roman" w:hAnsi="Times New Roman" w:cs="Times New Roman"/>
          <w:sz w:val="24"/>
          <w:szCs w:val="24"/>
          <w:lang w:eastAsia="ar-SA"/>
        </w:rPr>
        <w:t>Razno.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148699879"/>
      <w:bookmarkStart w:id="7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6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5"/>
      <w:bookmarkEnd w:id="7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F3BE" w14:textId="77777777" w:rsidR="00FB13C2" w:rsidRDefault="00FB13C2" w:rsidP="000D45D4">
      <w:pPr>
        <w:spacing w:after="0" w:line="240" w:lineRule="auto"/>
      </w:pPr>
      <w:r>
        <w:separator/>
      </w:r>
    </w:p>
  </w:endnote>
  <w:endnote w:type="continuationSeparator" w:id="0">
    <w:p w14:paraId="635FC325" w14:textId="77777777" w:rsidR="00FB13C2" w:rsidRDefault="00FB13C2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5A81" w14:textId="77777777" w:rsidR="00FB13C2" w:rsidRDefault="00FB13C2" w:rsidP="000D45D4">
      <w:pPr>
        <w:spacing w:after="0" w:line="240" w:lineRule="auto"/>
      </w:pPr>
      <w:r>
        <w:separator/>
      </w:r>
    </w:p>
  </w:footnote>
  <w:footnote w:type="continuationSeparator" w:id="0">
    <w:p w14:paraId="31571C86" w14:textId="77777777" w:rsidR="00FB13C2" w:rsidRDefault="00FB13C2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068B0"/>
    <w:multiLevelType w:val="hybridMultilevel"/>
    <w:tmpl w:val="ECECAA64"/>
    <w:lvl w:ilvl="0" w:tplc="041A000F">
      <w:start w:val="1"/>
      <w:numFmt w:val="decimal"/>
      <w:lvlText w:val="%1."/>
      <w:lvlJc w:val="left"/>
      <w:pPr>
        <w:ind w:left="1582" w:hanging="360"/>
      </w:pPr>
    </w:lvl>
    <w:lvl w:ilvl="1" w:tplc="041A0019" w:tentative="1">
      <w:start w:val="1"/>
      <w:numFmt w:val="lowerLetter"/>
      <w:lvlText w:val="%2."/>
      <w:lvlJc w:val="left"/>
      <w:pPr>
        <w:ind w:left="2302" w:hanging="360"/>
      </w:pPr>
    </w:lvl>
    <w:lvl w:ilvl="2" w:tplc="041A001B" w:tentative="1">
      <w:start w:val="1"/>
      <w:numFmt w:val="lowerRoman"/>
      <w:lvlText w:val="%3."/>
      <w:lvlJc w:val="right"/>
      <w:pPr>
        <w:ind w:left="3022" w:hanging="180"/>
      </w:pPr>
    </w:lvl>
    <w:lvl w:ilvl="3" w:tplc="041A000F" w:tentative="1">
      <w:start w:val="1"/>
      <w:numFmt w:val="decimal"/>
      <w:lvlText w:val="%4."/>
      <w:lvlJc w:val="left"/>
      <w:pPr>
        <w:ind w:left="3742" w:hanging="360"/>
      </w:pPr>
    </w:lvl>
    <w:lvl w:ilvl="4" w:tplc="041A0019" w:tentative="1">
      <w:start w:val="1"/>
      <w:numFmt w:val="lowerLetter"/>
      <w:lvlText w:val="%5."/>
      <w:lvlJc w:val="left"/>
      <w:pPr>
        <w:ind w:left="4462" w:hanging="360"/>
      </w:pPr>
    </w:lvl>
    <w:lvl w:ilvl="5" w:tplc="041A001B" w:tentative="1">
      <w:start w:val="1"/>
      <w:numFmt w:val="lowerRoman"/>
      <w:lvlText w:val="%6."/>
      <w:lvlJc w:val="right"/>
      <w:pPr>
        <w:ind w:left="5182" w:hanging="180"/>
      </w:pPr>
    </w:lvl>
    <w:lvl w:ilvl="6" w:tplc="041A000F" w:tentative="1">
      <w:start w:val="1"/>
      <w:numFmt w:val="decimal"/>
      <w:lvlText w:val="%7."/>
      <w:lvlJc w:val="left"/>
      <w:pPr>
        <w:ind w:left="5902" w:hanging="360"/>
      </w:pPr>
    </w:lvl>
    <w:lvl w:ilvl="7" w:tplc="041A0019" w:tentative="1">
      <w:start w:val="1"/>
      <w:numFmt w:val="lowerLetter"/>
      <w:lvlText w:val="%8."/>
      <w:lvlJc w:val="left"/>
      <w:pPr>
        <w:ind w:left="6622" w:hanging="360"/>
      </w:pPr>
    </w:lvl>
    <w:lvl w:ilvl="8" w:tplc="041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42C7"/>
    <w:multiLevelType w:val="hybridMultilevel"/>
    <w:tmpl w:val="021667F2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5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0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1"/>
  </w:num>
  <w:num w:numId="4" w16cid:durableId="615141162">
    <w:abstractNumId w:val="24"/>
  </w:num>
  <w:num w:numId="5" w16cid:durableId="576980645">
    <w:abstractNumId w:val="34"/>
  </w:num>
  <w:num w:numId="6" w16cid:durableId="306208317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2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8"/>
  </w:num>
  <w:num w:numId="13" w16cid:durableId="599947976">
    <w:abstractNumId w:val="18"/>
  </w:num>
  <w:num w:numId="14" w16cid:durableId="561990679">
    <w:abstractNumId w:val="20"/>
  </w:num>
  <w:num w:numId="15" w16cid:durableId="1128545570">
    <w:abstractNumId w:val="22"/>
  </w:num>
  <w:num w:numId="16" w16cid:durableId="1567566287">
    <w:abstractNumId w:val="35"/>
  </w:num>
  <w:num w:numId="17" w16cid:durableId="848257273">
    <w:abstractNumId w:val="25"/>
  </w:num>
  <w:num w:numId="18" w16cid:durableId="1774014130">
    <w:abstractNumId w:val="29"/>
  </w:num>
  <w:num w:numId="19" w16cid:durableId="2023587126">
    <w:abstractNumId w:val="9"/>
  </w:num>
  <w:num w:numId="20" w16cid:durableId="1106392373">
    <w:abstractNumId w:val="16"/>
  </w:num>
  <w:num w:numId="21" w16cid:durableId="1543596470">
    <w:abstractNumId w:val="32"/>
  </w:num>
  <w:num w:numId="22" w16cid:durableId="1827241975">
    <w:abstractNumId w:val="14"/>
  </w:num>
  <w:num w:numId="23" w16cid:durableId="703601381">
    <w:abstractNumId w:val="28"/>
  </w:num>
  <w:num w:numId="24" w16cid:durableId="505631643">
    <w:abstractNumId w:val="39"/>
  </w:num>
  <w:num w:numId="25" w16cid:durableId="7996305">
    <w:abstractNumId w:val="21"/>
  </w:num>
  <w:num w:numId="26" w16cid:durableId="972255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7"/>
  </w:num>
  <w:num w:numId="28" w16cid:durableId="1328512308">
    <w:abstractNumId w:val="23"/>
  </w:num>
  <w:num w:numId="29" w16cid:durableId="1534421780">
    <w:abstractNumId w:val="41"/>
  </w:num>
  <w:num w:numId="30" w16cid:durableId="967979620">
    <w:abstractNumId w:val="2"/>
  </w:num>
  <w:num w:numId="31" w16cid:durableId="109710432">
    <w:abstractNumId w:val="33"/>
  </w:num>
  <w:num w:numId="32" w16cid:durableId="2024550128">
    <w:abstractNumId w:val="10"/>
  </w:num>
  <w:num w:numId="33" w16cid:durableId="1335570482">
    <w:abstractNumId w:val="40"/>
  </w:num>
  <w:num w:numId="34" w16cid:durableId="1877506084">
    <w:abstractNumId w:val="5"/>
  </w:num>
  <w:num w:numId="35" w16cid:durableId="20559589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6"/>
  </w:num>
  <w:num w:numId="37" w16cid:durableId="712004402">
    <w:abstractNumId w:val="13"/>
  </w:num>
  <w:num w:numId="38" w16cid:durableId="2117017330">
    <w:abstractNumId w:val="19"/>
  </w:num>
  <w:num w:numId="39" w16cid:durableId="354771435">
    <w:abstractNumId w:val="37"/>
  </w:num>
  <w:num w:numId="40" w16cid:durableId="544298247">
    <w:abstractNumId w:val="8"/>
  </w:num>
  <w:num w:numId="41" w16cid:durableId="278462986">
    <w:abstractNumId w:val="31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7"/>
  </w:num>
  <w:num w:numId="44" w16cid:durableId="1325737547">
    <w:abstractNumId w:val="15"/>
  </w:num>
  <w:num w:numId="45" w16cid:durableId="1882086265">
    <w:abstractNumId w:val="30"/>
  </w:num>
  <w:num w:numId="46" w16cid:durableId="187527877">
    <w:abstractNumId w:val="26"/>
  </w:num>
  <w:num w:numId="47" w16cid:durableId="233203640">
    <w:abstractNumId w:val="6"/>
  </w:num>
  <w:num w:numId="48" w16cid:durableId="2107189250">
    <w:abstractNumId w:val="3"/>
  </w:num>
  <w:num w:numId="49" w16cid:durableId="907032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4657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256E"/>
    <w:rsid w:val="00353CC0"/>
    <w:rsid w:val="00355715"/>
    <w:rsid w:val="00357132"/>
    <w:rsid w:val="00364723"/>
    <w:rsid w:val="00373B49"/>
    <w:rsid w:val="00374AA6"/>
    <w:rsid w:val="0038040B"/>
    <w:rsid w:val="0038242B"/>
    <w:rsid w:val="00384EE6"/>
    <w:rsid w:val="00390D66"/>
    <w:rsid w:val="003964C9"/>
    <w:rsid w:val="00397BFD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2888"/>
    <w:rsid w:val="004F521A"/>
    <w:rsid w:val="00503CA2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573D"/>
    <w:rsid w:val="005C6B89"/>
    <w:rsid w:val="005D2D47"/>
    <w:rsid w:val="005D3E75"/>
    <w:rsid w:val="005D429B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1DB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7987"/>
    <w:rsid w:val="009939C8"/>
    <w:rsid w:val="00996DE4"/>
    <w:rsid w:val="009A649F"/>
    <w:rsid w:val="009A6B55"/>
    <w:rsid w:val="009B1A33"/>
    <w:rsid w:val="009B56FA"/>
    <w:rsid w:val="009C12CF"/>
    <w:rsid w:val="009C14A9"/>
    <w:rsid w:val="009C16AD"/>
    <w:rsid w:val="009D0711"/>
    <w:rsid w:val="009D2770"/>
    <w:rsid w:val="009D6033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43B3"/>
    <w:rsid w:val="00B91C65"/>
    <w:rsid w:val="00B967CC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174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4429</Characters>
  <Application>Microsoft Office Word</Application>
  <DocSecurity>4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2025-01-24T12:58:00Z</cp:lastPrinted>
  <dcterms:created xsi:type="dcterms:W3CDTF">2025-02-10T13:06:00Z</dcterms:created>
  <dcterms:modified xsi:type="dcterms:W3CDTF">2025-02-10T13:06:00Z</dcterms:modified>
</cp:coreProperties>
</file>