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6DA3" w14:textId="7EC4CBF5" w:rsidR="00352F1F" w:rsidRDefault="00352F1F" w:rsidP="00352F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Redovna sjednica Upravnog vijeća- izvadak iz zapisnika</w:t>
      </w:r>
    </w:p>
    <w:p w14:paraId="3BAAF2C0" w14:textId="007984FE" w:rsidR="00352F1F" w:rsidRDefault="00352F1F" w:rsidP="00352F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20. 06. 2023. godine</w:t>
      </w:r>
    </w:p>
    <w:p w14:paraId="1ACA9D4F" w14:textId="6A019051" w:rsidR="00352F1F" w:rsidRDefault="00352F1F" w:rsidP="00352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Sudjelovali članovi Upravnog vijeća: doc.dr.sc.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-predsjednica, Ljubica Lazić Vuletić,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Božena Vrabec,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dipl.med.techn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Mirela Marković,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dr.sc. Snježana Ivčić, Jelena Rakić Matić,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.-ravnateljica,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.-zamjenica ravnateljice, Mirjana Crnković,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Anita Šušković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Hukman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.-zapisničar.</w:t>
      </w:r>
    </w:p>
    <w:p w14:paraId="7E102B24" w14:textId="77777777" w:rsidR="00352F1F" w:rsidRDefault="00352F1F" w:rsidP="00352F1F">
      <w:pPr>
        <w:rPr>
          <w:rFonts w:ascii="Times New Roman" w:hAnsi="Times New Roman" w:cs="Times New Roman"/>
          <w:sz w:val="24"/>
          <w:szCs w:val="24"/>
        </w:rPr>
      </w:pPr>
    </w:p>
    <w:p w14:paraId="0837222E" w14:textId="7514E273" w:rsidR="00352F1F" w:rsidRDefault="00352F1F" w:rsidP="00352F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357540E5" w14:textId="4DAA33BA" w:rsidR="00352F1F" w:rsidRDefault="00352F1F" w:rsidP="00352F1F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</w:t>
      </w:r>
      <w:r w:rsidR="00792C01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zapisnik s 31. sjednice Upravnog vijeća;</w:t>
      </w:r>
    </w:p>
    <w:p w14:paraId="6E477212" w14:textId="170CE041" w:rsidR="00352F1F" w:rsidRDefault="00352F1F" w:rsidP="00352F1F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</w:t>
      </w:r>
      <w:r w:rsidR="00792C01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financijsko izvješć</w:t>
      </w:r>
      <w:r w:rsidR="00792C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razdoblje od 01.01.2023.- 31.05.2023. godine;</w:t>
      </w:r>
    </w:p>
    <w:p w14:paraId="45F0176C" w14:textId="70E7D479" w:rsidR="00352F1F" w:rsidRDefault="00352F1F" w:rsidP="00352F1F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792C01">
        <w:rPr>
          <w:rFonts w:ascii="Times New Roman" w:hAnsi="Times New Roman" w:cs="Times New Roman"/>
          <w:sz w:val="24"/>
          <w:szCs w:val="24"/>
        </w:rPr>
        <w:t xml:space="preserve">si se 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792C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usvajanju Izmjena i dopuna Plana nabave za 2023. godinu;</w:t>
      </w:r>
    </w:p>
    <w:p w14:paraId="26BF5FE1" w14:textId="53ECB243" w:rsidR="00352F1F" w:rsidRDefault="00352F1F" w:rsidP="00352F1F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</w:t>
      </w:r>
      <w:r w:rsidR="00792C01">
        <w:rPr>
          <w:rFonts w:ascii="Times New Roman" w:hAnsi="Times New Roman" w:cs="Times New Roman"/>
          <w:sz w:val="24"/>
          <w:szCs w:val="24"/>
        </w:rPr>
        <w:t>osi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792C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davanju ovlaštenja ravnateljici da u ime Doma zdravlja sklopi ugovor o zakupu poslovnog prostora s HŽ Infrastrukturom d.o.o.;</w:t>
      </w:r>
    </w:p>
    <w:p w14:paraId="16CE05D2" w14:textId="137E6B58" w:rsidR="00352F1F" w:rsidRDefault="00352F1F" w:rsidP="00352F1F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792C01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792C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izmjeni i dopuni Cjenika zdravstvenih usluga Doma zdravlja Zagreb- Zapad;</w:t>
      </w:r>
    </w:p>
    <w:p w14:paraId="78C1FCE9" w14:textId="45057826" w:rsidR="00352F1F" w:rsidRDefault="00352F1F" w:rsidP="00352F1F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792C01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792C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potrebi zapošljavanja:</w:t>
      </w:r>
    </w:p>
    <w:p w14:paraId="45107C9E" w14:textId="77777777" w:rsidR="00352F1F" w:rsidRDefault="00352F1F" w:rsidP="00352F1F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prvostupnik/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fizioterapije, na neodređeno vrijeme,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Baštijanova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52, zbog sporazumnog raskida radnog odnosa s zdravstvenom radnicom;</w:t>
      </w:r>
    </w:p>
    <w:p w14:paraId="24898A8C" w14:textId="77777777" w:rsidR="00352F1F" w:rsidRDefault="00352F1F" w:rsidP="00352F1F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zdravstveno laboratorijski tehničar/ka, na neodređeno vrijeme,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Zvonigradska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 zbog sporazumnog raskida radnog odnosa s zdravstvenom radnicom koja odlazi u mirovinu;</w:t>
      </w:r>
    </w:p>
    <w:p w14:paraId="4B94EBD5" w14:textId="77777777" w:rsidR="00352F1F" w:rsidRDefault="00352F1F" w:rsidP="00352F1F">
      <w:pPr>
        <w:pStyle w:val="Odlomakpopisa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sestra/ tehničar, na određeno vrijeme, na lokaciji M.I. Vlačića 2, zbog dugotrajnog bolovanja zdravstvene radnice;</w:t>
      </w:r>
    </w:p>
    <w:p w14:paraId="2B283574" w14:textId="77777777" w:rsidR="00352F1F" w:rsidRPr="000F0430" w:rsidRDefault="00352F1F" w:rsidP="00352F1F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Razno. </w:t>
      </w:r>
    </w:p>
    <w:p w14:paraId="6671C3E6" w14:textId="77777777" w:rsidR="00352F1F" w:rsidRPr="00352F1F" w:rsidRDefault="00352F1F" w:rsidP="00352F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26F482" w14:textId="77777777" w:rsidR="00352F1F" w:rsidRDefault="00352F1F" w:rsidP="00352F1F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7F0919" w14:textId="77777777" w:rsidR="00352F1F" w:rsidRDefault="00352F1F" w:rsidP="00352F1F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278CF72C" w14:textId="77777777" w:rsidR="00352F1F" w:rsidRDefault="00352F1F" w:rsidP="00352F1F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65F32CD2" w14:textId="77777777" w:rsidR="00352F1F" w:rsidRDefault="00352F1F" w:rsidP="00352F1F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 xml:space="preserve">Doc.dr.sc. Daniela </w:t>
      </w:r>
      <w:proofErr w:type="spellStart"/>
      <w:r>
        <w:rPr>
          <w:rFonts w:ascii="Times New Roman" w:eastAsia="Times New Roman" w:hAnsi="Times New Roman" w:cs="font447"/>
          <w:b/>
          <w:sz w:val="24"/>
          <w:szCs w:val="24"/>
        </w:rPr>
        <w:t>Širinić</w:t>
      </w:r>
      <w:proofErr w:type="spellEnd"/>
    </w:p>
    <w:p w14:paraId="6378FB57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DD55AD"/>
    <w:multiLevelType w:val="hybridMultilevel"/>
    <w:tmpl w:val="8848D5A6"/>
    <w:lvl w:ilvl="0" w:tplc="DD50F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2393585">
    <w:abstractNumId w:val="0"/>
  </w:num>
  <w:num w:numId="2" w16cid:durableId="89878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1F"/>
    <w:rsid w:val="00352F1F"/>
    <w:rsid w:val="004D75F4"/>
    <w:rsid w:val="00607DB6"/>
    <w:rsid w:val="007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D5BB"/>
  <w15:chartTrackingRefBased/>
  <w15:docId w15:val="{E0EDF114-3489-44ED-8A98-615CAF5E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1F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352F1F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2</cp:revision>
  <dcterms:created xsi:type="dcterms:W3CDTF">2023-11-23T09:01:00Z</dcterms:created>
  <dcterms:modified xsi:type="dcterms:W3CDTF">2023-11-23T10:21:00Z</dcterms:modified>
</cp:coreProperties>
</file>