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68284" w14:textId="77777777" w:rsidR="00457F87" w:rsidRDefault="00457F87" w:rsidP="00457F87">
      <w:pPr>
        <w:spacing w:after="0"/>
        <w:rPr>
          <w:rFonts w:ascii="Times New Roman" w:hAnsi="Times New Roman" w:cs="Times New Roman"/>
        </w:rPr>
      </w:pPr>
    </w:p>
    <w:p w14:paraId="29A87678" w14:textId="080BFD3E" w:rsidR="00AF584A" w:rsidRPr="004A6D27" w:rsidRDefault="00AF584A" w:rsidP="00AF584A">
      <w:pPr>
        <w:tabs>
          <w:tab w:val="left" w:pos="2145"/>
        </w:tabs>
        <w:spacing w:after="0"/>
        <w:rPr>
          <w:rFonts w:eastAsia="Calibri" w:cstheme="minorHAnsi"/>
        </w:rPr>
      </w:pPr>
      <w:r w:rsidRPr="000C5FFC">
        <w:rPr>
          <w:rFonts w:ascii="Calibri" w:eastAsia="Calibri" w:hAnsi="Calibri" w:cs="Arial"/>
          <w:bCs/>
          <w:lang w:val="en-US"/>
        </w:rPr>
        <w:t>KLASA:</w:t>
      </w:r>
      <w:r>
        <w:rPr>
          <w:rFonts w:ascii="Segoe UI" w:eastAsia="Times New Roman" w:hAnsi="Segoe UI" w:cs="Segoe UI"/>
          <w:b/>
          <w:bCs/>
          <w:color w:val="333333"/>
          <w:kern w:val="36"/>
          <w:sz w:val="36"/>
          <w:szCs w:val="36"/>
          <w14:ligatures w14:val="standardContextual"/>
        </w:rPr>
        <w:t xml:space="preserve"> </w:t>
      </w:r>
      <w:r w:rsidRPr="004A6D27">
        <w:rPr>
          <w:rFonts w:eastAsia="Times New Roman" w:cstheme="minorHAnsi"/>
          <w:color w:val="333333"/>
          <w:kern w:val="36"/>
          <w14:ligatures w14:val="standardContextual"/>
        </w:rPr>
        <w:t>406-01/25-01/</w:t>
      </w:r>
      <w:r w:rsidR="00BA2CE8">
        <w:rPr>
          <w:rFonts w:eastAsia="Times New Roman" w:cstheme="minorHAnsi"/>
          <w:color w:val="333333"/>
          <w:kern w:val="36"/>
          <w14:ligatures w14:val="standardContextual"/>
        </w:rPr>
        <w:t>343</w:t>
      </w:r>
    </w:p>
    <w:p w14:paraId="3ED5A01A" w14:textId="1D6644A6" w:rsidR="00AF584A" w:rsidRPr="00531263" w:rsidRDefault="00AF584A" w:rsidP="00AF584A">
      <w:pPr>
        <w:tabs>
          <w:tab w:val="left" w:pos="2145"/>
        </w:tabs>
        <w:spacing w:after="0"/>
        <w:rPr>
          <w:rFonts w:ascii="Calibri" w:eastAsia="Calibri" w:hAnsi="Calibri" w:cs="Arial"/>
          <w:bCs/>
          <w:lang w:val="en-US"/>
        </w:rPr>
      </w:pPr>
      <w:r w:rsidRPr="00E6733F">
        <w:rPr>
          <w:rFonts w:ascii="Calibri" w:eastAsia="Times New Roman" w:hAnsi="Calibri" w:cs="Arial"/>
        </w:rPr>
        <w:t>UR. BROJ:</w:t>
      </w:r>
      <w:r w:rsidRPr="00E6733F">
        <w:rPr>
          <w:rFonts w:ascii="Calibri" w:eastAsia="Times New Roman" w:hAnsi="Calibri" w:cs="Arial"/>
          <w:color w:val="000000"/>
        </w:rPr>
        <w:t xml:space="preserve"> 251-756-03-2</w:t>
      </w:r>
      <w:r>
        <w:rPr>
          <w:rFonts w:ascii="Calibri" w:eastAsia="Times New Roman" w:hAnsi="Calibri" w:cs="Arial"/>
          <w:color w:val="000000"/>
        </w:rPr>
        <w:t>5</w:t>
      </w:r>
      <w:r w:rsidRPr="00E6733F">
        <w:rPr>
          <w:rFonts w:ascii="Calibri" w:eastAsia="Times New Roman" w:hAnsi="Calibri" w:cs="Arial"/>
          <w:color w:val="000000"/>
        </w:rPr>
        <w:t>-</w:t>
      </w:r>
      <w:r w:rsidR="006853EE">
        <w:rPr>
          <w:rFonts w:ascii="Calibri" w:eastAsia="Times New Roman" w:hAnsi="Calibri" w:cs="Arial"/>
          <w:color w:val="000000"/>
        </w:rPr>
        <w:t>5</w:t>
      </w:r>
    </w:p>
    <w:p w14:paraId="3386E7C8" w14:textId="6371A7E6" w:rsidR="006F53E7" w:rsidRPr="0037789D" w:rsidRDefault="00AF584A" w:rsidP="0037789D">
      <w:pPr>
        <w:spacing w:after="0"/>
        <w:rPr>
          <w:rFonts w:cstheme="minorHAnsi"/>
        </w:rPr>
      </w:pPr>
      <w:r w:rsidRPr="007F3E85">
        <w:rPr>
          <w:rFonts w:ascii="Calibri" w:eastAsia="Times New Roman" w:hAnsi="Calibri" w:cs="Arial"/>
          <w:color w:val="000000"/>
        </w:rPr>
        <w:t xml:space="preserve">Zagreb, </w:t>
      </w:r>
      <w:r w:rsidR="00BA2CE8">
        <w:rPr>
          <w:rFonts w:ascii="Calibri" w:eastAsia="Times New Roman" w:hAnsi="Calibri" w:cs="Arial"/>
          <w:color w:val="000000"/>
        </w:rPr>
        <w:t>1</w:t>
      </w:r>
      <w:r w:rsidR="006853EE">
        <w:rPr>
          <w:rFonts w:ascii="Calibri" w:eastAsia="Times New Roman" w:hAnsi="Calibri" w:cs="Arial"/>
          <w:color w:val="000000"/>
        </w:rPr>
        <w:t>5</w:t>
      </w:r>
      <w:r w:rsidRPr="0012783F">
        <w:rPr>
          <w:rFonts w:ascii="Calibri" w:eastAsia="Times New Roman" w:hAnsi="Calibri" w:cs="Arial"/>
          <w:color w:val="000000"/>
        </w:rPr>
        <w:t xml:space="preserve">. </w:t>
      </w:r>
      <w:r w:rsidR="00BA2CE8">
        <w:rPr>
          <w:rFonts w:ascii="Calibri" w:eastAsia="Times New Roman" w:hAnsi="Calibri" w:cs="Arial"/>
          <w:color w:val="000000"/>
        </w:rPr>
        <w:t>svibnja</w:t>
      </w:r>
      <w:r w:rsidRPr="0012783F">
        <w:rPr>
          <w:rFonts w:ascii="Calibri" w:eastAsia="Times New Roman" w:hAnsi="Calibri" w:cs="Arial"/>
          <w:color w:val="000000"/>
        </w:rPr>
        <w:t xml:space="preserve"> 202</w:t>
      </w:r>
      <w:r>
        <w:rPr>
          <w:rFonts w:ascii="Calibri" w:eastAsia="Times New Roman" w:hAnsi="Calibri" w:cs="Arial"/>
          <w:color w:val="000000"/>
        </w:rPr>
        <w:t>5.</w:t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  <w:r w:rsidR="00151F85" w:rsidRPr="0037421A">
        <w:rPr>
          <w:rFonts w:cstheme="minorHAnsi"/>
        </w:rPr>
        <w:tab/>
      </w:r>
    </w:p>
    <w:p w14:paraId="5976A943" w14:textId="77777777" w:rsidR="006F53E7" w:rsidRPr="006F53E7" w:rsidRDefault="006F53E7" w:rsidP="0003645F">
      <w:pPr>
        <w:spacing w:after="0"/>
        <w:jc w:val="right"/>
        <w:rPr>
          <w:rFonts w:cstheme="minorHAnsi"/>
          <w:b/>
          <w:bCs/>
        </w:rPr>
      </w:pPr>
      <w:r w:rsidRPr="006F53E7">
        <w:rPr>
          <w:rFonts w:cstheme="minorHAnsi"/>
          <w:bCs/>
        </w:rPr>
        <w:t xml:space="preserve">                                                                                             </w:t>
      </w:r>
      <w:r w:rsidRPr="006F53E7">
        <w:rPr>
          <w:rFonts w:cstheme="minorHAnsi"/>
          <w:b/>
          <w:bCs/>
        </w:rPr>
        <w:t xml:space="preserve">ZAINTERESIRANIM </w:t>
      </w:r>
    </w:p>
    <w:p w14:paraId="384865BA" w14:textId="7B32AB57" w:rsidR="006F53E7" w:rsidRPr="006F53E7" w:rsidRDefault="006F53E7" w:rsidP="0003645F">
      <w:pPr>
        <w:spacing w:after="0"/>
        <w:jc w:val="right"/>
        <w:rPr>
          <w:rFonts w:cstheme="minorHAnsi"/>
          <w:b/>
          <w:bCs/>
        </w:rPr>
      </w:pPr>
      <w:r w:rsidRPr="006F53E7">
        <w:rPr>
          <w:rFonts w:cstheme="minorHAnsi"/>
          <w:b/>
          <w:bCs/>
        </w:rPr>
        <w:t xml:space="preserve">                                                                                             </w:t>
      </w:r>
      <w:r w:rsidR="00423B6D">
        <w:rPr>
          <w:rFonts w:cstheme="minorHAnsi"/>
          <w:b/>
          <w:bCs/>
        </w:rPr>
        <w:t xml:space="preserve">  </w:t>
      </w:r>
      <w:r w:rsidRPr="006F53E7">
        <w:rPr>
          <w:rFonts w:cstheme="minorHAnsi"/>
          <w:b/>
          <w:bCs/>
        </w:rPr>
        <w:t>GOSPODARSKIM SUBJEKTIMA</w:t>
      </w:r>
    </w:p>
    <w:p w14:paraId="4C736A1C" w14:textId="77777777" w:rsidR="006F53E7" w:rsidRPr="006F53E7" w:rsidRDefault="006F53E7" w:rsidP="006F53E7">
      <w:pPr>
        <w:jc w:val="right"/>
        <w:rPr>
          <w:rFonts w:cstheme="minorHAnsi"/>
          <w:bCs/>
        </w:rPr>
      </w:pPr>
    </w:p>
    <w:p w14:paraId="7E45B5CF" w14:textId="7FE84C86" w:rsidR="00AC7D2B" w:rsidRPr="00AC7D2B" w:rsidRDefault="00AC7D2B" w:rsidP="00AC7D2B">
      <w:pPr>
        <w:ind w:right="-468"/>
        <w:rPr>
          <w:rFonts w:cstheme="minorHAnsi"/>
        </w:rPr>
      </w:pPr>
      <w:r w:rsidRPr="00AC7D2B">
        <w:rPr>
          <w:rFonts w:cstheme="minorHAnsi"/>
        </w:rPr>
        <w:t>Predmet: Odgovor</w:t>
      </w:r>
      <w:r w:rsidR="00F55CB8">
        <w:rPr>
          <w:rFonts w:cstheme="minorHAnsi"/>
        </w:rPr>
        <w:t xml:space="preserve"> br. 3</w:t>
      </w:r>
      <w:r w:rsidRPr="00AC7D2B">
        <w:rPr>
          <w:rFonts w:cstheme="minorHAnsi"/>
        </w:rPr>
        <w:t xml:space="preserve"> naručitelja na upit zainteresiran</w:t>
      </w:r>
      <w:r w:rsidR="004B1B36">
        <w:rPr>
          <w:rFonts w:cstheme="minorHAnsi"/>
        </w:rPr>
        <w:t xml:space="preserve">ih </w:t>
      </w:r>
      <w:r w:rsidRPr="00AC7D2B">
        <w:rPr>
          <w:rFonts w:cstheme="minorHAnsi"/>
        </w:rPr>
        <w:t>gospodarsk</w:t>
      </w:r>
      <w:r w:rsidR="004B1B36">
        <w:rPr>
          <w:rFonts w:cstheme="minorHAnsi"/>
        </w:rPr>
        <w:t>ih</w:t>
      </w:r>
      <w:r w:rsidRPr="00AC7D2B">
        <w:rPr>
          <w:rFonts w:cstheme="minorHAnsi"/>
        </w:rPr>
        <w:t xml:space="preserve"> subjekta</w:t>
      </w:r>
    </w:p>
    <w:p w14:paraId="29764C44" w14:textId="65287C04" w:rsidR="00AC7D2B" w:rsidRPr="00A820A0" w:rsidRDefault="00AC7D2B" w:rsidP="00AC7D2B">
      <w:pPr>
        <w:numPr>
          <w:ilvl w:val="0"/>
          <w:numId w:val="7"/>
        </w:numPr>
        <w:ind w:right="-468"/>
        <w:rPr>
          <w:rFonts w:cstheme="minorHAnsi"/>
          <w:i/>
          <w:iCs/>
        </w:rPr>
      </w:pPr>
      <w:r w:rsidRPr="00AC7D2B">
        <w:rPr>
          <w:rFonts w:cstheme="minorHAnsi"/>
          <w:i/>
          <w:iCs/>
        </w:rPr>
        <w:t xml:space="preserve">Daje se </w:t>
      </w:r>
    </w:p>
    <w:p w14:paraId="754A9C0E" w14:textId="57F6EB3F" w:rsidR="00AC7D2B" w:rsidRPr="00D63656" w:rsidRDefault="00AC7D2B" w:rsidP="00AC7D2B">
      <w:pPr>
        <w:ind w:right="-468"/>
        <w:rPr>
          <w:rFonts w:cstheme="minorHAnsi"/>
        </w:rPr>
      </w:pPr>
      <w:r w:rsidRPr="00D63656">
        <w:rPr>
          <w:rFonts w:cstheme="minorHAnsi"/>
        </w:rPr>
        <w:t>Poštovani,</w:t>
      </w:r>
    </w:p>
    <w:p w14:paraId="7842E1AB" w14:textId="12915B3B" w:rsidR="00AC7D2B" w:rsidRPr="00D63656" w:rsidRDefault="00AC7D2B" w:rsidP="004359A3">
      <w:pPr>
        <w:ind w:right="-468"/>
        <w:jc w:val="both"/>
        <w:rPr>
          <w:rFonts w:cstheme="minorHAnsi"/>
        </w:rPr>
      </w:pPr>
      <w:r w:rsidRPr="00D63656">
        <w:rPr>
          <w:rFonts w:cstheme="minorHAnsi"/>
        </w:rPr>
        <w:t xml:space="preserve">dana </w:t>
      </w:r>
      <w:r w:rsidR="00293D09" w:rsidRPr="00D63656">
        <w:rPr>
          <w:rFonts w:cstheme="minorHAnsi"/>
        </w:rPr>
        <w:t>14</w:t>
      </w:r>
      <w:r w:rsidR="00671871" w:rsidRPr="00D63656">
        <w:rPr>
          <w:rFonts w:cstheme="minorHAnsi"/>
        </w:rPr>
        <w:t>.</w:t>
      </w:r>
      <w:r w:rsidRPr="00D63656">
        <w:rPr>
          <w:rFonts w:cstheme="minorHAnsi"/>
        </w:rPr>
        <w:t xml:space="preserve"> </w:t>
      </w:r>
      <w:r w:rsidR="00BA2CE8" w:rsidRPr="00D63656">
        <w:rPr>
          <w:rFonts w:cstheme="minorHAnsi"/>
        </w:rPr>
        <w:t>svibnja</w:t>
      </w:r>
      <w:r w:rsidRPr="00D63656">
        <w:rPr>
          <w:rFonts w:cstheme="minorHAnsi"/>
        </w:rPr>
        <w:t xml:space="preserve"> 202</w:t>
      </w:r>
      <w:r w:rsidR="00AF584A" w:rsidRPr="00D63656">
        <w:rPr>
          <w:rFonts w:cstheme="minorHAnsi"/>
        </w:rPr>
        <w:t>5.</w:t>
      </w:r>
      <w:r w:rsidRPr="00D63656">
        <w:rPr>
          <w:rFonts w:cstheme="minorHAnsi"/>
        </w:rPr>
        <w:t xml:space="preserve"> godine putem elektroničke pošte zaprimljen</w:t>
      </w:r>
      <w:r w:rsidR="0095622A" w:rsidRPr="00D63656">
        <w:rPr>
          <w:rFonts w:cstheme="minorHAnsi"/>
        </w:rPr>
        <w:t xml:space="preserve"> </w:t>
      </w:r>
      <w:r w:rsidR="00DB02F2" w:rsidRPr="00D63656">
        <w:rPr>
          <w:rFonts w:cstheme="minorHAnsi"/>
        </w:rPr>
        <w:t>je</w:t>
      </w:r>
      <w:r w:rsidR="00171B69" w:rsidRPr="00D63656">
        <w:rPr>
          <w:rFonts w:cstheme="minorHAnsi"/>
        </w:rPr>
        <w:t xml:space="preserve"> upit </w:t>
      </w:r>
      <w:r w:rsidRPr="00D63656">
        <w:rPr>
          <w:rFonts w:cstheme="minorHAnsi"/>
        </w:rPr>
        <w:t>od stane zainteresiran</w:t>
      </w:r>
      <w:r w:rsidR="00DB02F2" w:rsidRPr="00D63656">
        <w:rPr>
          <w:rFonts w:cstheme="minorHAnsi"/>
        </w:rPr>
        <w:t>og</w:t>
      </w:r>
      <w:r w:rsidRPr="00D63656">
        <w:rPr>
          <w:rFonts w:cstheme="minorHAnsi"/>
        </w:rPr>
        <w:t xml:space="preserve"> gospodarsk</w:t>
      </w:r>
      <w:r w:rsidR="00DB02F2" w:rsidRPr="00D63656">
        <w:rPr>
          <w:rFonts w:cstheme="minorHAnsi"/>
        </w:rPr>
        <w:t>og</w:t>
      </w:r>
      <w:r w:rsidRPr="00D63656">
        <w:rPr>
          <w:rFonts w:cstheme="minorHAnsi"/>
        </w:rPr>
        <w:t xml:space="preserve"> subjekta u predmetu nabave:</w:t>
      </w:r>
      <w:r w:rsidR="00BA2CE8" w:rsidRPr="00D63656">
        <w:rPr>
          <w:rFonts w:cstheme="minorHAnsi"/>
        </w:rPr>
        <w:t xml:space="preserve"> Računala</w:t>
      </w:r>
      <w:r w:rsidR="0095622A" w:rsidRPr="00D63656">
        <w:rPr>
          <w:rFonts w:cstheme="minorHAnsi"/>
        </w:rPr>
        <w:t>,</w:t>
      </w:r>
      <w:r w:rsidRPr="00D63656">
        <w:rPr>
          <w:rFonts w:cstheme="minorHAnsi"/>
        </w:rPr>
        <w:t xml:space="preserve"> Evidencijski broj nabave: </w:t>
      </w:r>
      <w:r w:rsidR="00BA2CE8" w:rsidRPr="00D63656">
        <w:rPr>
          <w:rFonts w:cstheme="minorHAnsi"/>
        </w:rPr>
        <w:t>58</w:t>
      </w:r>
      <w:r w:rsidR="00A57E17" w:rsidRPr="00D63656">
        <w:rPr>
          <w:rFonts w:cstheme="minorHAnsi"/>
        </w:rPr>
        <w:t>/2</w:t>
      </w:r>
      <w:r w:rsidR="00AF584A" w:rsidRPr="00D63656">
        <w:rPr>
          <w:rFonts w:cstheme="minorHAnsi"/>
        </w:rPr>
        <w:t>5</w:t>
      </w:r>
      <w:r w:rsidR="00A57E17" w:rsidRPr="00D63656">
        <w:rPr>
          <w:rFonts w:cstheme="minorHAnsi"/>
        </w:rPr>
        <w:t xml:space="preserve">-JN </w:t>
      </w:r>
      <w:r w:rsidR="002B1761" w:rsidRPr="00D63656">
        <w:rPr>
          <w:rFonts w:cstheme="minorHAnsi"/>
        </w:rPr>
        <w:t>kako slijedi</w:t>
      </w:r>
      <w:r w:rsidR="002236D4" w:rsidRPr="00D63656">
        <w:rPr>
          <w:rFonts w:cstheme="minorHAnsi"/>
        </w:rPr>
        <w:t>;</w:t>
      </w:r>
      <w:bookmarkStart w:id="0" w:name="_Hlk89082403"/>
    </w:p>
    <w:p w14:paraId="5C117279" w14:textId="39EA4889" w:rsidR="00AC7D2B" w:rsidRPr="00D63656" w:rsidRDefault="00AC7D2B" w:rsidP="0057491B">
      <w:pPr>
        <w:pStyle w:val="Odlomakpopisa"/>
        <w:numPr>
          <w:ilvl w:val="0"/>
          <w:numId w:val="11"/>
        </w:numPr>
        <w:ind w:right="-468"/>
        <w:jc w:val="both"/>
        <w:rPr>
          <w:rFonts w:cstheme="minorHAnsi"/>
          <w:b/>
          <w:bCs/>
        </w:rPr>
      </w:pPr>
      <w:r w:rsidRPr="00D63656">
        <w:rPr>
          <w:rFonts w:cstheme="minorHAnsi"/>
          <w:b/>
          <w:bCs/>
        </w:rPr>
        <w:t xml:space="preserve">Upit </w:t>
      </w:r>
      <w:bookmarkEnd w:id="0"/>
      <w:r w:rsidR="00F70E68" w:rsidRPr="00D63656">
        <w:rPr>
          <w:rFonts w:cstheme="minorHAnsi"/>
          <w:b/>
          <w:bCs/>
        </w:rPr>
        <w:t>gospodarskog subjekta</w:t>
      </w:r>
      <w:r w:rsidR="00522E48" w:rsidRPr="00D63656">
        <w:rPr>
          <w:rFonts w:cstheme="minorHAnsi"/>
          <w:b/>
          <w:bCs/>
        </w:rPr>
        <w:t xml:space="preserve"> </w:t>
      </w:r>
    </w:p>
    <w:p w14:paraId="6085C5B9" w14:textId="77777777" w:rsidR="006853EE" w:rsidRPr="006853EE" w:rsidRDefault="006853EE" w:rsidP="006853EE">
      <w:pPr>
        <w:ind w:right="-468"/>
        <w:jc w:val="both"/>
        <w:rPr>
          <w:rFonts w:cstheme="minorHAnsi"/>
        </w:rPr>
      </w:pPr>
      <w:r w:rsidRPr="006853EE">
        <w:rPr>
          <w:rFonts w:cstheme="minorHAnsi"/>
        </w:rPr>
        <w:t>Djelomično se slažemo s vašim odgovorom, međutim se slažemo se s ovim djelom rečenice: "mora biti nabavljen preko ovlaštenih Microsoft distributera za RH."</w:t>
      </w:r>
    </w:p>
    <w:p w14:paraId="7F548532" w14:textId="06FF29AB" w:rsidR="00BA2CE8" w:rsidRPr="006853EE" w:rsidRDefault="006853EE" w:rsidP="006853EE">
      <w:pPr>
        <w:ind w:right="-468"/>
        <w:jc w:val="both"/>
        <w:rPr>
          <w:rFonts w:cstheme="minorHAnsi"/>
        </w:rPr>
      </w:pPr>
      <w:r w:rsidRPr="006853EE">
        <w:rPr>
          <w:rFonts w:cstheme="minorHAnsi"/>
        </w:rPr>
        <w:t xml:space="preserve">Naime </w:t>
      </w:r>
      <w:proofErr w:type="spellStart"/>
      <w:r w:rsidRPr="006853EE">
        <w:rPr>
          <w:rFonts w:cstheme="minorHAnsi"/>
        </w:rPr>
        <w:t>zeinteresirani</w:t>
      </w:r>
      <w:proofErr w:type="spellEnd"/>
      <w:r w:rsidRPr="006853EE">
        <w:rPr>
          <w:rFonts w:cstheme="minorHAnsi"/>
        </w:rPr>
        <w:t xml:space="preserve"> GS je </w:t>
      </w:r>
      <w:proofErr w:type="spellStart"/>
      <w:r w:rsidRPr="006853EE">
        <w:rPr>
          <w:rFonts w:cstheme="minorHAnsi"/>
        </w:rPr>
        <w:t>predpostavljam</w:t>
      </w:r>
      <w:proofErr w:type="spellEnd"/>
      <w:r w:rsidRPr="006853EE">
        <w:rPr>
          <w:rFonts w:cstheme="minorHAnsi"/>
        </w:rPr>
        <w:t xml:space="preserve"> omaškom naveo da mora biti nabavljeno na tržištu RH (što nije baš po pravilu) te da se htjelo reći na teritoriju EU, s obzirom na jedinstveno tržište!</w:t>
      </w:r>
    </w:p>
    <w:p w14:paraId="5ACA8B46" w14:textId="732220E2" w:rsidR="00C40F63" w:rsidRPr="00D63656" w:rsidRDefault="00AC7D2B" w:rsidP="006853EE">
      <w:pPr>
        <w:ind w:right="-468"/>
        <w:jc w:val="both"/>
        <w:rPr>
          <w:rFonts w:cstheme="minorHAnsi"/>
          <w:b/>
          <w:bCs/>
        </w:rPr>
      </w:pPr>
      <w:r w:rsidRPr="00D63656">
        <w:rPr>
          <w:rFonts w:cstheme="minorHAnsi"/>
          <w:b/>
          <w:bCs/>
        </w:rPr>
        <w:t xml:space="preserve">Odgovor Naručitelja </w:t>
      </w:r>
    </w:p>
    <w:p w14:paraId="01579902" w14:textId="2B70F84F" w:rsidR="006853EE" w:rsidRPr="006853EE" w:rsidRDefault="006853EE" w:rsidP="006853EE">
      <w:pPr>
        <w:pStyle w:val="Standard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853EE">
        <w:rPr>
          <w:rFonts w:ascii="Calibri" w:hAnsi="Calibri" w:cs="Calibri"/>
          <w:sz w:val="22"/>
          <w:szCs w:val="22"/>
        </w:rPr>
        <w:t>Naručitelj</w:t>
      </w:r>
      <w:r w:rsidR="00227D8A">
        <w:rPr>
          <w:rFonts w:ascii="Calibri" w:hAnsi="Calibri" w:cs="Calibri"/>
          <w:sz w:val="22"/>
          <w:szCs w:val="22"/>
        </w:rPr>
        <w:t xml:space="preserve"> prihvaća upit gospodarskog subjekta</w:t>
      </w:r>
      <w:r w:rsidRPr="006853EE">
        <w:rPr>
          <w:rFonts w:ascii="Calibri" w:hAnsi="Calibri" w:cs="Calibri"/>
          <w:sz w:val="22"/>
          <w:szCs w:val="22"/>
        </w:rPr>
        <w:t xml:space="preserve"> </w:t>
      </w:r>
      <w:r w:rsidR="00227D8A">
        <w:rPr>
          <w:rFonts w:ascii="Calibri" w:hAnsi="Calibri" w:cs="Calibri"/>
          <w:sz w:val="22"/>
          <w:szCs w:val="22"/>
        </w:rPr>
        <w:t xml:space="preserve">na način </w:t>
      </w:r>
      <w:r w:rsidRPr="006853EE">
        <w:rPr>
          <w:rFonts w:ascii="Calibri" w:hAnsi="Calibri" w:cs="Calibri"/>
          <w:sz w:val="22"/>
          <w:szCs w:val="22"/>
        </w:rPr>
        <w:t xml:space="preserve">da operativni sustav Microsoft Windows 11 PRO mora biti nabavljen preko mreže ovlaštenih distributera </w:t>
      </w:r>
      <w:r w:rsidR="00227D8A">
        <w:rPr>
          <w:rFonts w:ascii="Calibri" w:hAnsi="Calibri" w:cs="Calibri"/>
          <w:sz w:val="22"/>
          <w:szCs w:val="22"/>
        </w:rPr>
        <w:t>na području EU</w:t>
      </w:r>
      <w:r w:rsidRPr="006853EE">
        <w:rPr>
          <w:rFonts w:ascii="Calibri" w:hAnsi="Calibri" w:cs="Calibri"/>
          <w:sz w:val="22"/>
          <w:szCs w:val="22"/>
        </w:rPr>
        <w:t xml:space="preserve">, odnosno </w:t>
      </w:r>
      <w:r w:rsidRPr="006853EE">
        <w:rPr>
          <w:rFonts w:ascii="Calibri" w:hAnsi="Calibri" w:cs="Calibri"/>
          <w:color w:val="000000"/>
          <w:sz w:val="22"/>
          <w:szCs w:val="22"/>
        </w:rPr>
        <w:t>Licenca mora biti nova, legalna</w:t>
      </w:r>
      <w:r w:rsidR="00771B4B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6853EE">
        <w:rPr>
          <w:rFonts w:ascii="Calibri" w:hAnsi="Calibri" w:cs="Calibri"/>
          <w:color w:val="000000"/>
          <w:sz w:val="22"/>
          <w:szCs w:val="22"/>
        </w:rPr>
        <w:t>i kupljena od ovlaštenog distributera ili partnera Microsofta u</w:t>
      </w:r>
      <w:r w:rsidR="00227D8A">
        <w:rPr>
          <w:rFonts w:ascii="Calibri" w:hAnsi="Calibri" w:cs="Calibri"/>
          <w:color w:val="000000"/>
          <w:sz w:val="22"/>
          <w:szCs w:val="22"/>
        </w:rPr>
        <w:t xml:space="preserve"> EU</w:t>
      </w:r>
      <w:r w:rsidRPr="006853EE">
        <w:rPr>
          <w:rFonts w:ascii="Calibri" w:hAnsi="Calibri" w:cs="Calibri"/>
          <w:color w:val="000000"/>
          <w:sz w:val="22"/>
          <w:szCs w:val="22"/>
        </w:rPr>
        <w:t>.</w:t>
      </w:r>
    </w:p>
    <w:p w14:paraId="42F12ADD" w14:textId="77777777" w:rsidR="00F83027" w:rsidRPr="006853EE" w:rsidRDefault="00F83027" w:rsidP="006853EE">
      <w:pPr>
        <w:ind w:right="-468"/>
        <w:jc w:val="both"/>
        <w:rPr>
          <w:rFonts w:cstheme="minorHAnsi"/>
        </w:rPr>
      </w:pPr>
    </w:p>
    <w:p w14:paraId="3A9A3065" w14:textId="1E747A4C" w:rsidR="006853EE" w:rsidRPr="0057429E" w:rsidRDefault="006853EE" w:rsidP="006853EE">
      <w:pPr>
        <w:jc w:val="both"/>
      </w:pPr>
      <w:r w:rsidRPr="006853EE">
        <w:rPr>
          <w:rFonts w:cstheme="minorHAnsi"/>
        </w:rPr>
        <w:t>Nadalje, točkom 2.4.</w:t>
      </w:r>
      <w:r w:rsidR="005D1B0A">
        <w:rPr>
          <w:rFonts w:cstheme="minorHAnsi"/>
        </w:rPr>
        <w:t xml:space="preserve"> Poziva na dostavu ponuda </w:t>
      </w:r>
      <w:r w:rsidRPr="006853EE">
        <w:rPr>
          <w:rFonts w:cstheme="minorHAnsi"/>
        </w:rPr>
        <w:t>definirano je da su ponuditelji</w:t>
      </w:r>
      <w:r w:rsidR="005D1B0A">
        <w:rPr>
          <w:rFonts w:cstheme="minorHAnsi"/>
        </w:rPr>
        <w:t xml:space="preserve"> uz ponudu </w:t>
      </w:r>
      <w:r w:rsidRPr="006853EE">
        <w:rPr>
          <w:rFonts w:cstheme="minorHAnsi"/>
        </w:rPr>
        <w:t xml:space="preserve">dužni </w:t>
      </w:r>
      <w:r w:rsidRPr="006853EE">
        <w:t>dostaviti dokumentaciju iz koje će biti razvidno kako ponuđena računala zadovoljavati propisane tehničke specifikacij</w:t>
      </w:r>
      <w:r w:rsidR="005D1B0A" w:rsidRPr="003D6E6B">
        <w:t xml:space="preserve">e, </w:t>
      </w:r>
      <w:r w:rsidR="005D1B0A" w:rsidRPr="0057429E">
        <w:t>što obuhvaća sve izmjene i dopune Poziva na dostavu ponuda i njegovih priloga, kao i odgovore na postavljene upite.</w:t>
      </w:r>
    </w:p>
    <w:p w14:paraId="7CB68270" w14:textId="6A55459A" w:rsidR="00C47A17" w:rsidRPr="0057429E" w:rsidRDefault="006853EE" w:rsidP="006853EE">
      <w:pPr>
        <w:jc w:val="both"/>
      </w:pPr>
      <w:r w:rsidRPr="0057429E">
        <w:rPr>
          <w:b/>
          <w:bCs/>
        </w:rPr>
        <w:t>Prihvatljiva dokumentacija je</w:t>
      </w:r>
      <w:r w:rsidRPr="0057429E">
        <w:t xml:space="preserve">: Tehnička dokumentaciju proizvođača, ovlaštenih zastupnika proizvođača, izjava proizvođača ili ovlaštenih zastupnika, tehnički listovi, katalozi, prospekti, brošure, ispis  specifikacije s internetske stranice proizvođača ili ovlaštenih zastupnika, tehnički crtež, fotografija i sl. na </w:t>
      </w:r>
      <w:r w:rsidRPr="0057429E">
        <w:rPr>
          <w:u w:val="single"/>
        </w:rPr>
        <w:t>hrvatskom ili engleskom jeziku</w:t>
      </w:r>
      <w:r w:rsidRPr="0057429E">
        <w:t xml:space="preserve"> iz koje se, na nedvojben način, može utvrditi da ponuđeni proizvod odgovara traženom. Iz dostavljene dokumentacije Naručitelj treba biti u mogućnosti jasno i nedvojbeno utvrditi da ponuđeno odgovara traženim specifikacijama iz troškovnika.</w:t>
      </w:r>
    </w:p>
    <w:p w14:paraId="1BF285A7" w14:textId="7CEEF1AD" w:rsidR="0037789D" w:rsidRPr="0057429E" w:rsidRDefault="005D1B0A" w:rsidP="005D1B0A">
      <w:pPr>
        <w:spacing w:line="276" w:lineRule="auto"/>
        <w:jc w:val="both"/>
        <w:rPr>
          <w:rFonts w:cstheme="minorHAnsi"/>
        </w:rPr>
      </w:pPr>
      <w:r w:rsidRPr="0057429E">
        <w:rPr>
          <w:rFonts w:cstheme="minorHAnsi"/>
        </w:rPr>
        <w:t>Rok za dostavu ponuda ostaje isti (16.05.2025. do 10:00) obzirom da odgovor Naručitelja ne predstavlja izmjenu Poziva na dostavu ponuda, već Naručitelj pojašnjava Tehničku specifikaciju na način da ista bude nedvojbeno jasna potencijalnim Ponuditeljima.</w:t>
      </w:r>
    </w:p>
    <w:p w14:paraId="125BEF01" w14:textId="58A2CE5C" w:rsidR="00D554C8" w:rsidRPr="0057429E" w:rsidRDefault="00AC7D2B" w:rsidP="005D1B0A">
      <w:pPr>
        <w:ind w:right="-468"/>
        <w:jc w:val="both"/>
        <w:rPr>
          <w:rFonts w:cstheme="minorHAnsi"/>
        </w:rPr>
      </w:pPr>
      <w:r w:rsidRPr="0057429E">
        <w:rPr>
          <w:rFonts w:cstheme="minorHAnsi"/>
        </w:rPr>
        <w:t xml:space="preserve">Zagreb, </w:t>
      </w:r>
      <w:r w:rsidR="00C806D9" w:rsidRPr="0057429E">
        <w:rPr>
          <w:rFonts w:cstheme="minorHAnsi"/>
        </w:rPr>
        <w:t>1</w:t>
      </w:r>
      <w:r w:rsidR="000D2475" w:rsidRPr="0057429E">
        <w:rPr>
          <w:rFonts w:cstheme="minorHAnsi"/>
        </w:rPr>
        <w:t>5</w:t>
      </w:r>
      <w:r w:rsidRPr="0057429E">
        <w:rPr>
          <w:rFonts w:cstheme="minorHAnsi"/>
        </w:rPr>
        <w:t>.</w:t>
      </w:r>
      <w:r w:rsidR="00C806D9" w:rsidRPr="0057429E">
        <w:rPr>
          <w:rFonts w:cstheme="minorHAnsi"/>
        </w:rPr>
        <w:t>0</w:t>
      </w:r>
      <w:r w:rsidR="00F45CC8" w:rsidRPr="0057429E">
        <w:rPr>
          <w:rFonts w:cstheme="minorHAnsi"/>
        </w:rPr>
        <w:t>5</w:t>
      </w:r>
      <w:r w:rsidRPr="0057429E">
        <w:rPr>
          <w:rFonts w:cstheme="minorHAnsi"/>
        </w:rPr>
        <w:t>.202</w:t>
      </w:r>
      <w:r w:rsidR="00C806D9" w:rsidRPr="0057429E">
        <w:rPr>
          <w:rFonts w:cstheme="minorHAnsi"/>
        </w:rPr>
        <w:t>5</w:t>
      </w:r>
      <w:r w:rsidRPr="0057429E">
        <w:rPr>
          <w:rFonts w:cstheme="minorHAnsi"/>
        </w:rPr>
        <w:t>. godine</w:t>
      </w:r>
    </w:p>
    <w:p w14:paraId="67A24ACE" w14:textId="7476B531" w:rsidR="00AD1118" w:rsidRPr="0042718F" w:rsidRDefault="0003645F" w:rsidP="0003645F">
      <w:pPr>
        <w:ind w:right="-468"/>
        <w:jc w:val="right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</w:t>
      </w:r>
      <w:r w:rsidR="00A56562" w:rsidRPr="00AC7D2B">
        <w:rPr>
          <w:rFonts w:cstheme="minorHAnsi"/>
        </w:rPr>
        <w:tab/>
      </w:r>
      <w:r w:rsidR="00A56562" w:rsidRPr="00AC7D2B">
        <w:rPr>
          <w:rFonts w:cstheme="minorHAnsi"/>
        </w:rPr>
        <w:tab/>
      </w:r>
      <w:r w:rsidRPr="0003645F">
        <w:rPr>
          <w:rFonts w:cstheme="minorHAnsi"/>
        </w:rPr>
        <w:t>Stručno povjerenstvo za nabavu</w:t>
      </w:r>
      <w:r w:rsidRPr="0003645F">
        <w:rPr>
          <w:rFonts w:cstheme="minorHAnsi"/>
        </w:rPr>
        <w:tab/>
      </w:r>
      <w:r w:rsidR="00A56562" w:rsidRPr="00AC7D2B">
        <w:rPr>
          <w:rFonts w:cstheme="minorHAnsi"/>
        </w:rPr>
        <w:tab/>
      </w:r>
    </w:p>
    <w:sectPr w:rsidR="00AD1118" w:rsidRPr="0042718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A487C" w14:textId="77777777" w:rsidR="009175DC" w:rsidRDefault="009175DC" w:rsidP="005F1069">
      <w:pPr>
        <w:spacing w:after="0" w:line="240" w:lineRule="auto"/>
      </w:pPr>
      <w:r>
        <w:separator/>
      </w:r>
    </w:p>
  </w:endnote>
  <w:endnote w:type="continuationSeparator" w:id="0">
    <w:p w14:paraId="27CF2171" w14:textId="77777777" w:rsidR="009175DC" w:rsidRDefault="009175DC" w:rsidP="005F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CA579" w14:textId="77777777" w:rsidR="009175DC" w:rsidRDefault="009175DC" w:rsidP="005F1069">
      <w:pPr>
        <w:spacing w:after="0" w:line="240" w:lineRule="auto"/>
      </w:pPr>
      <w:r>
        <w:separator/>
      </w:r>
    </w:p>
  </w:footnote>
  <w:footnote w:type="continuationSeparator" w:id="0">
    <w:p w14:paraId="2328C060" w14:textId="77777777" w:rsidR="009175DC" w:rsidRDefault="009175DC" w:rsidP="005F1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606D" w14:textId="77777777" w:rsidR="007A6547" w:rsidRDefault="007A6547" w:rsidP="005F1069">
    <w:pPr>
      <w:pStyle w:val="Zaglavlje"/>
    </w:pPr>
  </w:p>
  <w:p w14:paraId="3DE41EB9" w14:textId="77777777" w:rsidR="005F1069" w:rsidRPr="005F1069" w:rsidRDefault="0045400D" w:rsidP="005F1069">
    <w:pPr>
      <w:pStyle w:val="Zaglavlje"/>
    </w:pPr>
    <w:r>
      <w:rPr>
        <w:rFonts w:ascii="Arial" w:hAnsi="Arial" w:cs="Arial"/>
        <w:b/>
        <w:noProof/>
        <w:color w:val="002060"/>
        <w:lang w:eastAsia="hr-HR"/>
      </w:rPr>
      <w:drawing>
        <wp:inline distT="0" distB="0" distL="0" distR="0" wp14:anchorId="51D0F23A" wp14:editId="57E97848">
          <wp:extent cx="2286000" cy="619125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1596"/>
    <w:multiLevelType w:val="hybridMultilevel"/>
    <w:tmpl w:val="CC9E8646"/>
    <w:lvl w:ilvl="0" w:tplc="200E03B6"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09D02ACA"/>
    <w:multiLevelType w:val="hybridMultilevel"/>
    <w:tmpl w:val="EECEEA7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10F5B"/>
    <w:multiLevelType w:val="hybridMultilevel"/>
    <w:tmpl w:val="931C0FB2"/>
    <w:lvl w:ilvl="0" w:tplc="72048414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7345BEE"/>
    <w:multiLevelType w:val="hybridMultilevel"/>
    <w:tmpl w:val="86003E2C"/>
    <w:lvl w:ilvl="0" w:tplc="CB1466AE">
      <w:numFmt w:val="bullet"/>
      <w:lvlText w:val="-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2695529C"/>
    <w:multiLevelType w:val="hybridMultilevel"/>
    <w:tmpl w:val="F940C7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209B8"/>
    <w:multiLevelType w:val="hybridMultilevel"/>
    <w:tmpl w:val="65F49F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33619"/>
    <w:multiLevelType w:val="hybridMultilevel"/>
    <w:tmpl w:val="32DC90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F6B5A"/>
    <w:multiLevelType w:val="hybridMultilevel"/>
    <w:tmpl w:val="09AC618E"/>
    <w:lvl w:ilvl="0" w:tplc="130E479C">
      <w:start w:val="15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3E22525A"/>
    <w:multiLevelType w:val="hybridMultilevel"/>
    <w:tmpl w:val="DA76779E"/>
    <w:lvl w:ilvl="0" w:tplc="8F66C0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35A71"/>
    <w:multiLevelType w:val="hybridMultilevel"/>
    <w:tmpl w:val="11CC45CA"/>
    <w:lvl w:ilvl="0" w:tplc="EA5EA4E2"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" w15:restartNumberingAfterBreak="0">
    <w:nsid w:val="4C1455B7"/>
    <w:multiLevelType w:val="hybridMultilevel"/>
    <w:tmpl w:val="757A50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51F88"/>
    <w:multiLevelType w:val="hybridMultilevel"/>
    <w:tmpl w:val="18F49D62"/>
    <w:lvl w:ilvl="0" w:tplc="33CCA20C">
      <w:start w:val="1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5293B"/>
    <w:multiLevelType w:val="hybridMultilevel"/>
    <w:tmpl w:val="EAC06E6A"/>
    <w:lvl w:ilvl="0" w:tplc="AFCC944E">
      <w:numFmt w:val="bullet"/>
      <w:lvlText w:val="-"/>
      <w:lvlJc w:val="left"/>
      <w:pPr>
        <w:ind w:left="12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374815806">
    <w:abstractNumId w:val="12"/>
  </w:num>
  <w:num w:numId="2" w16cid:durableId="2078358750">
    <w:abstractNumId w:val="8"/>
  </w:num>
  <w:num w:numId="3" w16cid:durableId="42948276">
    <w:abstractNumId w:val="9"/>
  </w:num>
  <w:num w:numId="4" w16cid:durableId="709963387">
    <w:abstractNumId w:val="3"/>
  </w:num>
  <w:num w:numId="5" w16cid:durableId="645860395">
    <w:abstractNumId w:val="0"/>
  </w:num>
  <w:num w:numId="6" w16cid:durableId="2061980244">
    <w:abstractNumId w:val="1"/>
  </w:num>
  <w:num w:numId="7" w16cid:durableId="79841527">
    <w:abstractNumId w:val="2"/>
  </w:num>
  <w:num w:numId="8" w16cid:durableId="76680587">
    <w:abstractNumId w:val="5"/>
  </w:num>
  <w:num w:numId="9" w16cid:durableId="572666029">
    <w:abstractNumId w:val="6"/>
  </w:num>
  <w:num w:numId="10" w16cid:durableId="1333217595">
    <w:abstractNumId w:val="11"/>
  </w:num>
  <w:num w:numId="11" w16cid:durableId="876166437">
    <w:abstractNumId w:val="4"/>
  </w:num>
  <w:num w:numId="12" w16cid:durableId="103037308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31150837">
    <w:abstractNumId w:val="10"/>
  </w:num>
  <w:num w:numId="14" w16cid:durableId="11069209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069"/>
    <w:rsid w:val="00006C32"/>
    <w:rsid w:val="0002002B"/>
    <w:rsid w:val="00023C39"/>
    <w:rsid w:val="00023D6F"/>
    <w:rsid w:val="000260D7"/>
    <w:rsid w:val="0003052E"/>
    <w:rsid w:val="00034B57"/>
    <w:rsid w:val="0003613F"/>
    <w:rsid w:val="0003645F"/>
    <w:rsid w:val="00050CB6"/>
    <w:rsid w:val="00052E26"/>
    <w:rsid w:val="000615AB"/>
    <w:rsid w:val="00064028"/>
    <w:rsid w:val="00070210"/>
    <w:rsid w:val="00076774"/>
    <w:rsid w:val="00083D9F"/>
    <w:rsid w:val="00092557"/>
    <w:rsid w:val="00095CB4"/>
    <w:rsid w:val="000976AC"/>
    <w:rsid w:val="000A3828"/>
    <w:rsid w:val="000A4839"/>
    <w:rsid w:val="000B371E"/>
    <w:rsid w:val="000C1375"/>
    <w:rsid w:val="000C3CBC"/>
    <w:rsid w:val="000C7483"/>
    <w:rsid w:val="000D2265"/>
    <w:rsid w:val="000D2475"/>
    <w:rsid w:val="000D29C1"/>
    <w:rsid w:val="000D6D47"/>
    <w:rsid w:val="000E3281"/>
    <w:rsid w:val="000E48AC"/>
    <w:rsid w:val="00106B55"/>
    <w:rsid w:val="00111574"/>
    <w:rsid w:val="00113AC1"/>
    <w:rsid w:val="00113CBC"/>
    <w:rsid w:val="0011489D"/>
    <w:rsid w:val="00120D04"/>
    <w:rsid w:val="00121048"/>
    <w:rsid w:val="0012236A"/>
    <w:rsid w:val="001229A0"/>
    <w:rsid w:val="001346C9"/>
    <w:rsid w:val="00137D0F"/>
    <w:rsid w:val="00151F85"/>
    <w:rsid w:val="00152FE6"/>
    <w:rsid w:val="00154635"/>
    <w:rsid w:val="00160506"/>
    <w:rsid w:val="00163A46"/>
    <w:rsid w:val="00170AC4"/>
    <w:rsid w:val="00171B69"/>
    <w:rsid w:val="00176E61"/>
    <w:rsid w:val="00181C46"/>
    <w:rsid w:val="00181D0A"/>
    <w:rsid w:val="00184B2E"/>
    <w:rsid w:val="001863A4"/>
    <w:rsid w:val="001921B6"/>
    <w:rsid w:val="00195B9E"/>
    <w:rsid w:val="001A2317"/>
    <w:rsid w:val="001A2C0F"/>
    <w:rsid w:val="001A7A87"/>
    <w:rsid w:val="001C40E0"/>
    <w:rsid w:val="001D1EA2"/>
    <w:rsid w:val="001F442E"/>
    <w:rsid w:val="001F5F5B"/>
    <w:rsid w:val="001F73B0"/>
    <w:rsid w:val="00201CC5"/>
    <w:rsid w:val="00210E26"/>
    <w:rsid w:val="00213AFA"/>
    <w:rsid w:val="00214232"/>
    <w:rsid w:val="00222C1F"/>
    <w:rsid w:val="002236D4"/>
    <w:rsid w:val="0022688A"/>
    <w:rsid w:val="00227D8A"/>
    <w:rsid w:val="00235D7B"/>
    <w:rsid w:val="00250FE9"/>
    <w:rsid w:val="00251BA1"/>
    <w:rsid w:val="00255BBA"/>
    <w:rsid w:val="00257BE6"/>
    <w:rsid w:val="00265B1F"/>
    <w:rsid w:val="00267EF3"/>
    <w:rsid w:val="0028696C"/>
    <w:rsid w:val="00292354"/>
    <w:rsid w:val="00293D09"/>
    <w:rsid w:val="002944FE"/>
    <w:rsid w:val="002A1480"/>
    <w:rsid w:val="002A5BC6"/>
    <w:rsid w:val="002A67A7"/>
    <w:rsid w:val="002B1761"/>
    <w:rsid w:val="002B2ABB"/>
    <w:rsid w:val="002B5289"/>
    <w:rsid w:val="002C0DE3"/>
    <w:rsid w:val="002C3201"/>
    <w:rsid w:val="002C6E31"/>
    <w:rsid w:val="002D42DD"/>
    <w:rsid w:val="002D712E"/>
    <w:rsid w:val="002D7A6E"/>
    <w:rsid w:val="002E19A6"/>
    <w:rsid w:val="002E37DB"/>
    <w:rsid w:val="002E7DBD"/>
    <w:rsid w:val="002F0C67"/>
    <w:rsid w:val="003055DA"/>
    <w:rsid w:val="0030733B"/>
    <w:rsid w:val="00313B3A"/>
    <w:rsid w:val="0032228B"/>
    <w:rsid w:val="00326CE9"/>
    <w:rsid w:val="00330C8A"/>
    <w:rsid w:val="00334C4B"/>
    <w:rsid w:val="00336A5D"/>
    <w:rsid w:val="00342444"/>
    <w:rsid w:val="00354767"/>
    <w:rsid w:val="0035610D"/>
    <w:rsid w:val="00357E18"/>
    <w:rsid w:val="00364586"/>
    <w:rsid w:val="0037421A"/>
    <w:rsid w:val="0037789D"/>
    <w:rsid w:val="00380AAA"/>
    <w:rsid w:val="00383B62"/>
    <w:rsid w:val="00392978"/>
    <w:rsid w:val="003A1445"/>
    <w:rsid w:val="003B2BB2"/>
    <w:rsid w:val="003B322A"/>
    <w:rsid w:val="003B4A43"/>
    <w:rsid w:val="003C15AF"/>
    <w:rsid w:val="003C34D0"/>
    <w:rsid w:val="003D4FC3"/>
    <w:rsid w:val="003D6E6B"/>
    <w:rsid w:val="003D755A"/>
    <w:rsid w:val="003E5510"/>
    <w:rsid w:val="003F07C4"/>
    <w:rsid w:val="003F1488"/>
    <w:rsid w:val="00402DE9"/>
    <w:rsid w:val="00404793"/>
    <w:rsid w:val="00407B2C"/>
    <w:rsid w:val="0041055E"/>
    <w:rsid w:val="00410E94"/>
    <w:rsid w:val="004111A6"/>
    <w:rsid w:val="00411777"/>
    <w:rsid w:val="004209F2"/>
    <w:rsid w:val="0042238B"/>
    <w:rsid w:val="00423B6D"/>
    <w:rsid w:val="0042718F"/>
    <w:rsid w:val="0042748C"/>
    <w:rsid w:val="00431EF3"/>
    <w:rsid w:val="004359A3"/>
    <w:rsid w:val="0044039D"/>
    <w:rsid w:val="00440457"/>
    <w:rsid w:val="00440558"/>
    <w:rsid w:val="00443957"/>
    <w:rsid w:val="00444070"/>
    <w:rsid w:val="00451E38"/>
    <w:rsid w:val="0045252A"/>
    <w:rsid w:val="0045400D"/>
    <w:rsid w:val="00457F87"/>
    <w:rsid w:val="00466435"/>
    <w:rsid w:val="00472132"/>
    <w:rsid w:val="004723B0"/>
    <w:rsid w:val="004761F9"/>
    <w:rsid w:val="0047793D"/>
    <w:rsid w:val="004824F1"/>
    <w:rsid w:val="00487B00"/>
    <w:rsid w:val="004B1B36"/>
    <w:rsid w:val="004B6E41"/>
    <w:rsid w:val="004B6E8F"/>
    <w:rsid w:val="004C26D4"/>
    <w:rsid w:val="004D0C63"/>
    <w:rsid w:val="004D4505"/>
    <w:rsid w:val="004E305A"/>
    <w:rsid w:val="004E68B8"/>
    <w:rsid w:val="004E6DC4"/>
    <w:rsid w:val="004F0C77"/>
    <w:rsid w:val="004F1811"/>
    <w:rsid w:val="005171A5"/>
    <w:rsid w:val="00522E48"/>
    <w:rsid w:val="00525384"/>
    <w:rsid w:val="00526B7B"/>
    <w:rsid w:val="00526EFB"/>
    <w:rsid w:val="0053033D"/>
    <w:rsid w:val="005313A6"/>
    <w:rsid w:val="005326DA"/>
    <w:rsid w:val="00544F1A"/>
    <w:rsid w:val="00546796"/>
    <w:rsid w:val="00555401"/>
    <w:rsid w:val="00555CD2"/>
    <w:rsid w:val="0056257D"/>
    <w:rsid w:val="0056693F"/>
    <w:rsid w:val="005716DD"/>
    <w:rsid w:val="0057429E"/>
    <w:rsid w:val="0057491B"/>
    <w:rsid w:val="00591E67"/>
    <w:rsid w:val="00592928"/>
    <w:rsid w:val="005A0C36"/>
    <w:rsid w:val="005A1137"/>
    <w:rsid w:val="005A14AB"/>
    <w:rsid w:val="005B2D57"/>
    <w:rsid w:val="005B3B2E"/>
    <w:rsid w:val="005B786C"/>
    <w:rsid w:val="005C5F0C"/>
    <w:rsid w:val="005C7FBA"/>
    <w:rsid w:val="005D1B0A"/>
    <w:rsid w:val="005E1523"/>
    <w:rsid w:val="005E2C59"/>
    <w:rsid w:val="005E5228"/>
    <w:rsid w:val="005E593F"/>
    <w:rsid w:val="005F1069"/>
    <w:rsid w:val="005F1CD9"/>
    <w:rsid w:val="005F29CC"/>
    <w:rsid w:val="005F78DF"/>
    <w:rsid w:val="0060202C"/>
    <w:rsid w:val="00606AA9"/>
    <w:rsid w:val="0062113A"/>
    <w:rsid w:val="00621649"/>
    <w:rsid w:val="0062320B"/>
    <w:rsid w:val="006255F5"/>
    <w:rsid w:val="006259B3"/>
    <w:rsid w:val="006271B1"/>
    <w:rsid w:val="00640692"/>
    <w:rsid w:val="006413A8"/>
    <w:rsid w:val="00641CF1"/>
    <w:rsid w:val="00642F93"/>
    <w:rsid w:val="00645200"/>
    <w:rsid w:val="00650981"/>
    <w:rsid w:val="00651EBF"/>
    <w:rsid w:val="00661D27"/>
    <w:rsid w:val="00663D4A"/>
    <w:rsid w:val="006667EA"/>
    <w:rsid w:val="00666FA6"/>
    <w:rsid w:val="006713A6"/>
    <w:rsid w:val="00671871"/>
    <w:rsid w:val="0067661C"/>
    <w:rsid w:val="0068494E"/>
    <w:rsid w:val="006853EE"/>
    <w:rsid w:val="0068595F"/>
    <w:rsid w:val="00695081"/>
    <w:rsid w:val="006A1101"/>
    <w:rsid w:val="006A61D2"/>
    <w:rsid w:val="006A7097"/>
    <w:rsid w:val="006C5B78"/>
    <w:rsid w:val="006D35C1"/>
    <w:rsid w:val="006E1B6B"/>
    <w:rsid w:val="006E596D"/>
    <w:rsid w:val="006F53E7"/>
    <w:rsid w:val="007026EB"/>
    <w:rsid w:val="00703D38"/>
    <w:rsid w:val="00705A60"/>
    <w:rsid w:val="00710274"/>
    <w:rsid w:val="00711C19"/>
    <w:rsid w:val="00725278"/>
    <w:rsid w:val="007276B1"/>
    <w:rsid w:val="00730D46"/>
    <w:rsid w:val="00750327"/>
    <w:rsid w:val="007504BF"/>
    <w:rsid w:val="00751A86"/>
    <w:rsid w:val="007569A9"/>
    <w:rsid w:val="0076079E"/>
    <w:rsid w:val="00760D46"/>
    <w:rsid w:val="007719F1"/>
    <w:rsid w:val="00771B4B"/>
    <w:rsid w:val="00772A4F"/>
    <w:rsid w:val="0078151A"/>
    <w:rsid w:val="00781BAF"/>
    <w:rsid w:val="007842F0"/>
    <w:rsid w:val="007A1BA7"/>
    <w:rsid w:val="007A629E"/>
    <w:rsid w:val="007A6547"/>
    <w:rsid w:val="007A7CEB"/>
    <w:rsid w:val="007B3BB9"/>
    <w:rsid w:val="007B6D7D"/>
    <w:rsid w:val="007C0789"/>
    <w:rsid w:val="007C2F3B"/>
    <w:rsid w:val="007C31BC"/>
    <w:rsid w:val="007C5E4E"/>
    <w:rsid w:val="007C69AE"/>
    <w:rsid w:val="007D38BF"/>
    <w:rsid w:val="007D3CF9"/>
    <w:rsid w:val="007D42FE"/>
    <w:rsid w:val="007D4A67"/>
    <w:rsid w:val="007D56B5"/>
    <w:rsid w:val="007D6830"/>
    <w:rsid w:val="007E0876"/>
    <w:rsid w:val="007E0A8C"/>
    <w:rsid w:val="007E5E64"/>
    <w:rsid w:val="00800448"/>
    <w:rsid w:val="00814579"/>
    <w:rsid w:val="008145DC"/>
    <w:rsid w:val="0082040E"/>
    <w:rsid w:val="00825402"/>
    <w:rsid w:val="0083577C"/>
    <w:rsid w:val="0084245A"/>
    <w:rsid w:val="00843DFD"/>
    <w:rsid w:val="008448A4"/>
    <w:rsid w:val="00853123"/>
    <w:rsid w:val="00862985"/>
    <w:rsid w:val="00862F93"/>
    <w:rsid w:val="0086648F"/>
    <w:rsid w:val="0087028A"/>
    <w:rsid w:val="00871F09"/>
    <w:rsid w:val="00875B35"/>
    <w:rsid w:val="0087739C"/>
    <w:rsid w:val="008811BB"/>
    <w:rsid w:val="008848C3"/>
    <w:rsid w:val="0088724C"/>
    <w:rsid w:val="00893D82"/>
    <w:rsid w:val="00897691"/>
    <w:rsid w:val="008B3BAE"/>
    <w:rsid w:val="008B440B"/>
    <w:rsid w:val="008C3954"/>
    <w:rsid w:val="008C4B14"/>
    <w:rsid w:val="008E1A9F"/>
    <w:rsid w:val="008E1BA9"/>
    <w:rsid w:val="008E5F56"/>
    <w:rsid w:val="008F08F9"/>
    <w:rsid w:val="008F3C58"/>
    <w:rsid w:val="008F3FA9"/>
    <w:rsid w:val="008F6DF4"/>
    <w:rsid w:val="008F7B99"/>
    <w:rsid w:val="0091286B"/>
    <w:rsid w:val="009130F8"/>
    <w:rsid w:val="00914DE1"/>
    <w:rsid w:val="009175DC"/>
    <w:rsid w:val="00923053"/>
    <w:rsid w:val="00923604"/>
    <w:rsid w:val="0094060B"/>
    <w:rsid w:val="00941D80"/>
    <w:rsid w:val="009455EB"/>
    <w:rsid w:val="00955973"/>
    <w:rsid w:val="0095622A"/>
    <w:rsid w:val="0095710D"/>
    <w:rsid w:val="00960720"/>
    <w:rsid w:val="00967FFA"/>
    <w:rsid w:val="00972F81"/>
    <w:rsid w:val="009732E9"/>
    <w:rsid w:val="00974AC4"/>
    <w:rsid w:val="00977F46"/>
    <w:rsid w:val="00983C77"/>
    <w:rsid w:val="009856E2"/>
    <w:rsid w:val="009918F8"/>
    <w:rsid w:val="00994D69"/>
    <w:rsid w:val="00995ABF"/>
    <w:rsid w:val="009A156F"/>
    <w:rsid w:val="009A1F46"/>
    <w:rsid w:val="009B11D7"/>
    <w:rsid w:val="009B797F"/>
    <w:rsid w:val="009C40F7"/>
    <w:rsid w:val="009D3061"/>
    <w:rsid w:val="009E17D3"/>
    <w:rsid w:val="009F30BF"/>
    <w:rsid w:val="009F4F11"/>
    <w:rsid w:val="009F5BD2"/>
    <w:rsid w:val="00A00065"/>
    <w:rsid w:val="00A0365A"/>
    <w:rsid w:val="00A10104"/>
    <w:rsid w:val="00A147F8"/>
    <w:rsid w:val="00A17E80"/>
    <w:rsid w:val="00A250C1"/>
    <w:rsid w:val="00A253B6"/>
    <w:rsid w:val="00A34FF3"/>
    <w:rsid w:val="00A3606C"/>
    <w:rsid w:val="00A4011E"/>
    <w:rsid w:val="00A43E1E"/>
    <w:rsid w:val="00A4458E"/>
    <w:rsid w:val="00A456A5"/>
    <w:rsid w:val="00A4598C"/>
    <w:rsid w:val="00A47D19"/>
    <w:rsid w:val="00A50188"/>
    <w:rsid w:val="00A515FC"/>
    <w:rsid w:val="00A56562"/>
    <w:rsid w:val="00A57E17"/>
    <w:rsid w:val="00A6135C"/>
    <w:rsid w:val="00A657DC"/>
    <w:rsid w:val="00A66A0E"/>
    <w:rsid w:val="00A71105"/>
    <w:rsid w:val="00A755E5"/>
    <w:rsid w:val="00A820A0"/>
    <w:rsid w:val="00A840F4"/>
    <w:rsid w:val="00A84C60"/>
    <w:rsid w:val="00A85C6A"/>
    <w:rsid w:val="00A9045E"/>
    <w:rsid w:val="00A95AEA"/>
    <w:rsid w:val="00A960B3"/>
    <w:rsid w:val="00A96351"/>
    <w:rsid w:val="00AA2E92"/>
    <w:rsid w:val="00AA5D80"/>
    <w:rsid w:val="00AB0942"/>
    <w:rsid w:val="00AC34E5"/>
    <w:rsid w:val="00AC3BA7"/>
    <w:rsid w:val="00AC7D2B"/>
    <w:rsid w:val="00AD1118"/>
    <w:rsid w:val="00AE2119"/>
    <w:rsid w:val="00AE2A96"/>
    <w:rsid w:val="00AE3592"/>
    <w:rsid w:val="00AE6450"/>
    <w:rsid w:val="00AE6CB0"/>
    <w:rsid w:val="00AF04D9"/>
    <w:rsid w:val="00AF584A"/>
    <w:rsid w:val="00B00BBD"/>
    <w:rsid w:val="00B016BF"/>
    <w:rsid w:val="00B0215E"/>
    <w:rsid w:val="00B05391"/>
    <w:rsid w:val="00B22CD2"/>
    <w:rsid w:val="00B447C5"/>
    <w:rsid w:val="00B46A9A"/>
    <w:rsid w:val="00B46E02"/>
    <w:rsid w:val="00B523E0"/>
    <w:rsid w:val="00B54513"/>
    <w:rsid w:val="00B60C39"/>
    <w:rsid w:val="00B61CE6"/>
    <w:rsid w:val="00B62F4B"/>
    <w:rsid w:val="00B7438D"/>
    <w:rsid w:val="00B769E9"/>
    <w:rsid w:val="00B77ACF"/>
    <w:rsid w:val="00B80C55"/>
    <w:rsid w:val="00B84AB9"/>
    <w:rsid w:val="00BA230D"/>
    <w:rsid w:val="00BA2CE8"/>
    <w:rsid w:val="00BB03B1"/>
    <w:rsid w:val="00BB5BF7"/>
    <w:rsid w:val="00BC3321"/>
    <w:rsid w:val="00BC5D45"/>
    <w:rsid w:val="00BD1461"/>
    <w:rsid w:val="00BD1520"/>
    <w:rsid w:val="00BD3B2C"/>
    <w:rsid w:val="00BD49EB"/>
    <w:rsid w:val="00BD4E4E"/>
    <w:rsid w:val="00BE36D9"/>
    <w:rsid w:val="00BE4CAD"/>
    <w:rsid w:val="00BE5E35"/>
    <w:rsid w:val="00BE7749"/>
    <w:rsid w:val="00C0222B"/>
    <w:rsid w:val="00C20CE8"/>
    <w:rsid w:val="00C27361"/>
    <w:rsid w:val="00C276A6"/>
    <w:rsid w:val="00C362F5"/>
    <w:rsid w:val="00C40F63"/>
    <w:rsid w:val="00C47A17"/>
    <w:rsid w:val="00C5033C"/>
    <w:rsid w:val="00C50435"/>
    <w:rsid w:val="00C506FF"/>
    <w:rsid w:val="00C609D5"/>
    <w:rsid w:val="00C636AA"/>
    <w:rsid w:val="00C64A46"/>
    <w:rsid w:val="00C806D9"/>
    <w:rsid w:val="00C81C65"/>
    <w:rsid w:val="00C8738C"/>
    <w:rsid w:val="00C90020"/>
    <w:rsid w:val="00C90780"/>
    <w:rsid w:val="00C90AAB"/>
    <w:rsid w:val="00C95A16"/>
    <w:rsid w:val="00C964FA"/>
    <w:rsid w:val="00CA25F5"/>
    <w:rsid w:val="00CA74B2"/>
    <w:rsid w:val="00CB69A9"/>
    <w:rsid w:val="00CC5821"/>
    <w:rsid w:val="00CC6970"/>
    <w:rsid w:val="00CD4EC2"/>
    <w:rsid w:val="00CE2DA2"/>
    <w:rsid w:val="00CE3D3F"/>
    <w:rsid w:val="00CE69CC"/>
    <w:rsid w:val="00CF0123"/>
    <w:rsid w:val="00CF1C4F"/>
    <w:rsid w:val="00CF2EE9"/>
    <w:rsid w:val="00D025E9"/>
    <w:rsid w:val="00D037AC"/>
    <w:rsid w:val="00D04D96"/>
    <w:rsid w:val="00D119CC"/>
    <w:rsid w:val="00D137CA"/>
    <w:rsid w:val="00D15481"/>
    <w:rsid w:val="00D1640B"/>
    <w:rsid w:val="00D24B95"/>
    <w:rsid w:val="00D25654"/>
    <w:rsid w:val="00D32A21"/>
    <w:rsid w:val="00D340D3"/>
    <w:rsid w:val="00D40210"/>
    <w:rsid w:val="00D46C76"/>
    <w:rsid w:val="00D47601"/>
    <w:rsid w:val="00D51277"/>
    <w:rsid w:val="00D543BD"/>
    <w:rsid w:val="00D554C8"/>
    <w:rsid w:val="00D57BB7"/>
    <w:rsid w:val="00D6245D"/>
    <w:rsid w:val="00D63656"/>
    <w:rsid w:val="00D700C4"/>
    <w:rsid w:val="00D80AF4"/>
    <w:rsid w:val="00D81011"/>
    <w:rsid w:val="00D96CE3"/>
    <w:rsid w:val="00D972E8"/>
    <w:rsid w:val="00D9788C"/>
    <w:rsid w:val="00DB02F2"/>
    <w:rsid w:val="00DC560A"/>
    <w:rsid w:val="00DD0414"/>
    <w:rsid w:val="00DD12A7"/>
    <w:rsid w:val="00DD1C5E"/>
    <w:rsid w:val="00DD206E"/>
    <w:rsid w:val="00DD2902"/>
    <w:rsid w:val="00DD3106"/>
    <w:rsid w:val="00DD76BA"/>
    <w:rsid w:val="00DE1009"/>
    <w:rsid w:val="00DE40E6"/>
    <w:rsid w:val="00DE4252"/>
    <w:rsid w:val="00DF5714"/>
    <w:rsid w:val="00E0525D"/>
    <w:rsid w:val="00E065A6"/>
    <w:rsid w:val="00E071F1"/>
    <w:rsid w:val="00E12F67"/>
    <w:rsid w:val="00E1499C"/>
    <w:rsid w:val="00E20FB4"/>
    <w:rsid w:val="00E2247A"/>
    <w:rsid w:val="00E334DA"/>
    <w:rsid w:val="00E41272"/>
    <w:rsid w:val="00E42359"/>
    <w:rsid w:val="00E4505D"/>
    <w:rsid w:val="00E46512"/>
    <w:rsid w:val="00E47745"/>
    <w:rsid w:val="00E47BDA"/>
    <w:rsid w:val="00E57D6C"/>
    <w:rsid w:val="00E63538"/>
    <w:rsid w:val="00E645F7"/>
    <w:rsid w:val="00E70B85"/>
    <w:rsid w:val="00E70BA0"/>
    <w:rsid w:val="00E715C5"/>
    <w:rsid w:val="00E72B0B"/>
    <w:rsid w:val="00E828DD"/>
    <w:rsid w:val="00E83596"/>
    <w:rsid w:val="00E83E29"/>
    <w:rsid w:val="00E85335"/>
    <w:rsid w:val="00EA0641"/>
    <w:rsid w:val="00EA218B"/>
    <w:rsid w:val="00EA3021"/>
    <w:rsid w:val="00EA39EC"/>
    <w:rsid w:val="00EA44E7"/>
    <w:rsid w:val="00EA7654"/>
    <w:rsid w:val="00EB7A1F"/>
    <w:rsid w:val="00EC1E20"/>
    <w:rsid w:val="00EC5160"/>
    <w:rsid w:val="00EC673D"/>
    <w:rsid w:val="00EC6C05"/>
    <w:rsid w:val="00ED0151"/>
    <w:rsid w:val="00EE3E80"/>
    <w:rsid w:val="00EE5EE5"/>
    <w:rsid w:val="00EE6A80"/>
    <w:rsid w:val="00EF13FA"/>
    <w:rsid w:val="00EF223B"/>
    <w:rsid w:val="00EF6C26"/>
    <w:rsid w:val="00EF6F92"/>
    <w:rsid w:val="00F07D7B"/>
    <w:rsid w:val="00F10143"/>
    <w:rsid w:val="00F11E7F"/>
    <w:rsid w:val="00F17FD8"/>
    <w:rsid w:val="00F2085A"/>
    <w:rsid w:val="00F30EB5"/>
    <w:rsid w:val="00F33363"/>
    <w:rsid w:val="00F41705"/>
    <w:rsid w:val="00F44DA9"/>
    <w:rsid w:val="00F454AE"/>
    <w:rsid w:val="00F45CC8"/>
    <w:rsid w:val="00F507A6"/>
    <w:rsid w:val="00F55CB8"/>
    <w:rsid w:val="00F60476"/>
    <w:rsid w:val="00F67871"/>
    <w:rsid w:val="00F70E68"/>
    <w:rsid w:val="00F83027"/>
    <w:rsid w:val="00F84974"/>
    <w:rsid w:val="00F90A7A"/>
    <w:rsid w:val="00FA0A92"/>
    <w:rsid w:val="00FA1E66"/>
    <w:rsid w:val="00FA3EFD"/>
    <w:rsid w:val="00FA41C6"/>
    <w:rsid w:val="00FA482B"/>
    <w:rsid w:val="00FB0948"/>
    <w:rsid w:val="00FB16E8"/>
    <w:rsid w:val="00FB6033"/>
    <w:rsid w:val="00FB73E8"/>
    <w:rsid w:val="00FC058A"/>
    <w:rsid w:val="00FC091F"/>
    <w:rsid w:val="00FC48CA"/>
    <w:rsid w:val="00FC7983"/>
    <w:rsid w:val="00FF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8F9E5"/>
  <w15:chartTrackingRefBased/>
  <w15:docId w15:val="{DEDF7E42-D20F-4265-AC87-223BCB07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F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5F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F1069"/>
  </w:style>
  <w:style w:type="paragraph" w:styleId="Podnoje">
    <w:name w:val="footer"/>
    <w:basedOn w:val="Normal"/>
    <w:link w:val="PodnojeChar"/>
    <w:uiPriority w:val="99"/>
    <w:unhideWhenUsed/>
    <w:rsid w:val="005F1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F1069"/>
  </w:style>
  <w:style w:type="paragraph" w:styleId="Tekstbalonia">
    <w:name w:val="Balloon Text"/>
    <w:basedOn w:val="Normal"/>
    <w:link w:val="TekstbaloniaChar"/>
    <w:uiPriority w:val="99"/>
    <w:semiHidden/>
    <w:unhideWhenUsed/>
    <w:rsid w:val="005F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F10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0C1375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F07D7B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1"/>
    <w:qFormat/>
    <w:rsid w:val="00BB03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TijelotekstaChar">
    <w:name w:val="Tijelo teksta Char"/>
    <w:basedOn w:val="Zadanifontodlomka"/>
    <w:link w:val="Tijeloteksta"/>
    <w:uiPriority w:val="1"/>
    <w:rsid w:val="00BB03B1"/>
    <w:rPr>
      <w:rFonts w:ascii="Times New Roman" w:eastAsia="Times New Roman" w:hAnsi="Times New Roman" w:cs="Times New Roman"/>
      <w:sz w:val="25"/>
      <w:szCs w:val="25"/>
    </w:rPr>
  </w:style>
  <w:style w:type="table" w:styleId="Reetkatablice">
    <w:name w:val="Table Grid"/>
    <w:basedOn w:val="Obinatablica"/>
    <w:uiPriority w:val="39"/>
    <w:rsid w:val="00036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initekst">
    <w:name w:val="Plain Text"/>
    <w:basedOn w:val="Normal"/>
    <w:link w:val="ObinitekstChar"/>
    <w:uiPriority w:val="99"/>
    <w:semiHidden/>
    <w:unhideWhenUsed/>
    <w:rsid w:val="00BA2CE8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BA2CE8"/>
    <w:rPr>
      <w:rFonts w:ascii="Calibri" w:eastAsia="Times New Roman" w:hAnsi="Calibri"/>
      <w:kern w:val="2"/>
      <w:szCs w:val="21"/>
      <w14:ligatures w14:val="standardContextual"/>
    </w:rPr>
  </w:style>
  <w:style w:type="paragraph" w:customStyle="1" w:styleId="western">
    <w:name w:val="western"/>
    <w:basedOn w:val="Normal"/>
    <w:rsid w:val="00293D09"/>
    <w:pPr>
      <w:spacing w:before="100" w:beforeAutospacing="1" w:after="115" w:line="240" w:lineRule="auto"/>
    </w:pPr>
    <w:rPr>
      <w:rFonts w:ascii="Lucida Sans Unicode" w:hAnsi="Lucida Sans Unicode" w:cs="Lucida Sans Unicode"/>
      <w:color w:val="000000"/>
      <w:sz w:val="24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6853EE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E0525-E477-434F-A14D-618CAC46B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pc7</cp:lastModifiedBy>
  <cp:revision>535</cp:revision>
  <cp:lastPrinted>2025-05-12T09:32:00Z</cp:lastPrinted>
  <dcterms:created xsi:type="dcterms:W3CDTF">2017-08-23T06:44:00Z</dcterms:created>
  <dcterms:modified xsi:type="dcterms:W3CDTF">2025-05-15T10:50:00Z</dcterms:modified>
</cp:coreProperties>
</file>