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D4C0" w14:textId="77777777" w:rsidR="00A839B0" w:rsidRDefault="00A839B0" w:rsidP="00A839B0">
      <w:pPr>
        <w:keepNext/>
        <w:tabs>
          <w:tab w:val="left" w:pos="708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 ZDRAVLJA ZAGREB – ZAPAD </w:t>
      </w:r>
    </w:p>
    <w:p w14:paraId="1D399CB3" w14:textId="77777777" w:rsidR="00A839B0" w:rsidRDefault="00A839B0" w:rsidP="00A839B0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UPRAVNO VIJEĆE </w:t>
      </w:r>
    </w:p>
    <w:p w14:paraId="463D356D" w14:textId="77777777" w:rsidR="00A839B0" w:rsidRDefault="00A839B0" w:rsidP="00A839B0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Prilaz baruna Filipovića 11</w:t>
      </w:r>
    </w:p>
    <w:p w14:paraId="35376B7E" w14:textId="77777777" w:rsidR="00A839B0" w:rsidRDefault="00A839B0" w:rsidP="00A839B0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25. rujna 2023. godine</w:t>
      </w:r>
    </w:p>
    <w:p w14:paraId="2A2392E6" w14:textId="77777777" w:rsidR="00A839B0" w:rsidRDefault="00A839B0" w:rsidP="00A839B0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1C73807" w14:textId="77777777" w:rsidR="00A839B0" w:rsidRDefault="00A839B0" w:rsidP="00A839B0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2BD4068" w14:textId="77777777" w:rsidR="00A839B0" w:rsidRDefault="00A839B0" w:rsidP="00A839B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5CA3C7" w14:textId="77777777" w:rsidR="00A839B0" w:rsidRDefault="00A839B0" w:rsidP="00A839B0">
      <w:pPr>
        <w:keepNext/>
        <w:spacing w:after="0" w:line="100" w:lineRule="atLeast"/>
        <w:ind w:left="5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 O  Z  I  V</w:t>
      </w:r>
    </w:p>
    <w:p w14:paraId="0A040CDF" w14:textId="77777777" w:rsidR="00A839B0" w:rsidRDefault="00A839B0" w:rsidP="00A839B0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</w:rPr>
        <w:t>39. sjednicu Upravnog vijeća Doma zdravlja Zagreb – Zapad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86E78FD" w14:textId="5D8706EE" w:rsidR="00A839B0" w:rsidRDefault="00A839B0" w:rsidP="00A839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koja će se održati</w:t>
      </w:r>
    </w:p>
    <w:p w14:paraId="212461AC" w14:textId="77777777" w:rsidR="00A839B0" w:rsidRDefault="00A839B0" w:rsidP="00A839B0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dana 28. rujna 2023. godine (četvrtak) u 17 sati</w:t>
      </w:r>
    </w:p>
    <w:p w14:paraId="0BC3BC35" w14:textId="77777777" w:rsidR="00A839B0" w:rsidRPr="00331506" w:rsidRDefault="00A839B0" w:rsidP="00A839B0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1506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prostoriji Biblioteke, Zagreb, Prilaz baruna Filipovića 11.</w:t>
      </w:r>
    </w:p>
    <w:p w14:paraId="6F1803FC" w14:textId="77777777" w:rsidR="00A839B0" w:rsidRDefault="00A839B0" w:rsidP="00A839B0">
      <w:pPr>
        <w:rPr>
          <w:rFonts w:ascii="Times New Roman" w:hAnsi="Times New Roman" w:cs="Times New Roman"/>
          <w:sz w:val="24"/>
          <w:szCs w:val="24"/>
        </w:rPr>
      </w:pPr>
    </w:p>
    <w:p w14:paraId="075DC65F" w14:textId="77777777" w:rsidR="00A839B0" w:rsidRDefault="00A839B0" w:rsidP="00A839B0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Predlažem sljedeći </w:t>
      </w:r>
    </w:p>
    <w:p w14:paraId="338FECAD" w14:textId="77777777" w:rsidR="00A839B0" w:rsidRDefault="00A839B0" w:rsidP="00A839B0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3776B3C" w14:textId="77777777" w:rsidR="00A839B0" w:rsidRDefault="00A839B0" w:rsidP="00A839B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 n  e  v  n  i       r  e  d :</w:t>
      </w:r>
    </w:p>
    <w:p w14:paraId="0759B418" w14:textId="77777777" w:rsidR="00A839B0" w:rsidRDefault="00A839B0" w:rsidP="00A839B0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5EA149" w14:textId="77777777" w:rsidR="00A839B0" w:rsidRDefault="00A839B0" w:rsidP="00A839B0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5E3993" w14:textId="77777777" w:rsidR="00A839B0" w:rsidRDefault="00A839B0" w:rsidP="00A839B0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 27. i 28. elektroničke sjednice Upravnog vijeća</w:t>
      </w:r>
    </w:p>
    <w:p w14:paraId="4DD37DE4" w14:textId="561FFE7C" w:rsidR="00A839B0" w:rsidRDefault="00A839B0" w:rsidP="00A839B0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zaključka o utvrđivanju mandata </w:t>
      </w:r>
      <w:r w:rsidR="00117EED">
        <w:rPr>
          <w:rFonts w:ascii="Times New Roman" w:hAnsi="Times New Roman" w:cs="Times New Roman"/>
          <w:sz w:val="24"/>
          <w:szCs w:val="24"/>
        </w:rPr>
        <w:t>radnici Doma zdravlja</w:t>
      </w:r>
      <w:r>
        <w:rPr>
          <w:rFonts w:ascii="Times New Roman" w:hAnsi="Times New Roman" w:cs="Times New Roman"/>
          <w:sz w:val="24"/>
          <w:szCs w:val="24"/>
        </w:rPr>
        <w:t xml:space="preserve"> u Upravnom vijeću Doma zdravlja Zagreb-Zapad.</w:t>
      </w:r>
    </w:p>
    <w:p w14:paraId="4591643A" w14:textId="423AEC7C" w:rsidR="00A839B0" w:rsidRDefault="00A839B0" w:rsidP="00A839B0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financijskog izvješća za razdoblje od 01.01.2023.-31.08.</w:t>
      </w:r>
      <w:r w:rsidR="00117EED">
        <w:rPr>
          <w:rFonts w:ascii="Times New Roman" w:hAnsi="Times New Roman" w:cs="Times New Roman"/>
          <w:sz w:val="24"/>
          <w:szCs w:val="24"/>
        </w:rPr>
        <w:t>2023. godine</w:t>
      </w:r>
    </w:p>
    <w:p w14:paraId="75BEDB16" w14:textId="77777777" w:rsidR="00A839B0" w:rsidRDefault="00A839B0" w:rsidP="00A839B0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Izmjena i dopuna Plana nabave za 2023. godinu;</w:t>
      </w:r>
    </w:p>
    <w:p w14:paraId="35E7C8EA" w14:textId="77777777" w:rsidR="00A839B0" w:rsidRDefault="00A839B0" w:rsidP="00A839B0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imenovanju članova Povjerenstva za kvalitetu Doma zdravlja Zagreb-Zapad;</w:t>
      </w:r>
    </w:p>
    <w:p w14:paraId="18137E78" w14:textId="5DCA28EC" w:rsidR="00A839B0" w:rsidRDefault="00A839B0" w:rsidP="00A839B0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razrješenju i imenovanju člana Etičkog povjerenstva Doma zdravlja Zagreb-Zapad;</w:t>
      </w:r>
    </w:p>
    <w:p w14:paraId="3EE783AE" w14:textId="1F790738" w:rsidR="00A839B0" w:rsidRDefault="00A839B0" w:rsidP="00A839B0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raskidu Ugovora o zakupu poslovnog </w:t>
      </w:r>
      <w:r w:rsidR="00117EED">
        <w:rPr>
          <w:rFonts w:ascii="Times New Roman" w:hAnsi="Times New Roman" w:cs="Times New Roman"/>
          <w:sz w:val="24"/>
          <w:szCs w:val="24"/>
        </w:rPr>
        <w:t>prostora</w:t>
      </w:r>
      <w:r>
        <w:rPr>
          <w:rFonts w:ascii="Times New Roman" w:hAnsi="Times New Roman" w:cs="Times New Roman"/>
          <w:sz w:val="24"/>
          <w:szCs w:val="24"/>
        </w:rPr>
        <w:t xml:space="preserve"> s d</w:t>
      </w:r>
      <w:r w:rsidR="00117EED">
        <w:rPr>
          <w:rFonts w:ascii="Times New Roman" w:hAnsi="Times New Roman" w:cs="Times New Roman"/>
          <w:sz w:val="24"/>
          <w:szCs w:val="24"/>
        </w:rPr>
        <w:t xml:space="preserve">oktorom </w:t>
      </w:r>
      <w:r>
        <w:rPr>
          <w:rFonts w:ascii="Times New Roman" w:hAnsi="Times New Roman" w:cs="Times New Roman"/>
          <w:sz w:val="24"/>
          <w:szCs w:val="24"/>
        </w:rPr>
        <w:t>med</w:t>
      </w:r>
      <w:r w:rsidR="00117EED">
        <w:rPr>
          <w:rFonts w:ascii="Times New Roman" w:hAnsi="Times New Roman" w:cs="Times New Roman"/>
          <w:sz w:val="24"/>
          <w:szCs w:val="24"/>
        </w:rPr>
        <w:t>icine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B33BA2" w14:textId="2F90C964" w:rsidR="00117EED" w:rsidRDefault="00117EED" w:rsidP="00A839B0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produljenju rada dr.med.spec.</w:t>
      </w:r>
      <w:r w:rsidR="00981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dermatologije i venerologije nakon navršenih 68 godina života;</w:t>
      </w:r>
    </w:p>
    <w:p w14:paraId="07D80789" w14:textId="4A3AF66B" w:rsidR="001360AB" w:rsidRPr="001360AB" w:rsidRDefault="00A839B0" w:rsidP="001360AB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potrebi zapošljavanja;</w:t>
      </w:r>
    </w:p>
    <w:p w14:paraId="4D0E6AAF" w14:textId="77777777" w:rsidR="00A839B0" w:rsidRDefault="00A839B0" w:rsidP="00A839B0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 medicine, na neodređeno vrijeme, na lokaciji M.I Vlačića 2a, zbog sporazumnog raskida radnog odnosa s radnikom;</w:t>
      </w:r>
    </w:p>
    <w:p w14:paraId="3D1FAC7E" w14:textId="77777777" w:rsidR="00A839B0" w:rsidRDefault="00A839B0" w:rsidP="00A839B0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 medicine i medicinska sestra/tehničar, na neodređeno vrijeme, na lokaciji Srednjaci 13, zbog prestanka obavljanja privatne prakse u ordinaciji dr.med.spec. koja odlazi u mirovinu</w:t>
      </w:r>
    </w:p>
    <w:p w14:paraId="03292D5A" w14:textId="77777777" w:rsidR="00A839B0" w:rsidRDefault="00A839B0" w:rsidP="00A839B0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farmaceutski tehničar/ka, na neodređeno vrijeme, na lokaciji Baštijanova 52, zbog odlaska u mirovinu radnice;</w:t>
      </w:r>
    </w:p>
    <w:p w14:paraId="5DBD856C" w14:textId="77777777" w:rsidR="00A839B0" w:rsidRDefault="00A839B0" w:rsidP="00A839B0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medicinska sestra/tehničar, na neodređeno vrijeme, na lokaciji Prilaz baruna Filipovića 11, zbog sporazumnog raskida radnog odnosa s radnicom;</w:t>
      </w:r>
    </w:p>
    <w:p w14:paraId="4AB47520" w14:textId="77777777" w:rsidR="00A839B0" w:rsidRDefault="00A839B0" w:rsidP="00A839B0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prvostupnik/ca fizioterapije, na neodređeno vrijeme, na lokaciji Vrabečak 4, zbog sporazumnog raskida radnog odnosa s radnicom;</w:t>
      </w:r>
    </w:p>
    <w:p w14:paraId="07FE24E5" w14:textId="77777777" w:rsidR="00A839B0" w:rsidRDefault="00A839B0" w:rsidP="00A839B0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medicinska sestra/tehničar, na određeno vrijeme, na lokaciji Prilaz baruna Filipovića 11, zbog dugotrajnog bolovanja radnice;</w:t>
      </w:r>
    </w:p>
    <w:p w14:paraId="3BDA179E" w14:textId="77777777" w:rsidR="00A839B0" w:rsidRDefault="00A839B0" w:rsidP="00A839B0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računovodstveni referent/ica u Službi za financijske, informatičke poslove i nabavu, na određeno vrijeme, na lokaciji Prilaz baruna Filipovića 11, zbog korištenja prava na mirovanje radnog odnosa radnice;</w:t>
      </w:r>
    </w:p>
    <w:p w14:paraId="5CD10D3C" w14:textId="149ED480" w:rsidR="001360AB" w:rsidRDefault="00A839B0" w:rsidP="001360AB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domar-vozač-dostavljač, na određeno vrijeme, na lokaciji Prilaz baruna Filipovića 11, zbog dugotrajnog bolovanja radnika.</w:t>
      </w:r>
    </w:p>
    <w:p w14:paraId="56A0C23B" w14:textId="0C908E17" w:rsidR="00117EED" w:rsidRPr="001360AB" w:rsidRDefault="00117EED" w:rsidP="001360AB">
      <w:pPr>
        <w:pStyle w:val="Odlomakpopisa1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doktor medicine, specijalist kliničke radiologije, na neodređeno vrijeme, na lokaciji Prilaz baruna Filipovića 11, zbog sporazumnog raskida radnog odnosa s radnicom.</w:t>
      </w:r>
    </w:p>
    <w:p w14:paraId="5EA289D1" w14:textId="77777777" w:rsidR="001360AB" w:rsidRDefault="001360AB" w:rsidP="001360AB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Razno.</w:t>
      </w:r>
    </w:p>
    <w:p w14:paraId="7D122124" w14:textId="77777777" w:rsidR="001360AB" w:rsidRDefault="001360AB" w:rsidP="001360AB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0C9415" w14:textId="77777777" w:rsidR="001360AB" w:rsidRPr="001360AB" w:rsidRDefault="001360AB" w:rsidP="001360AB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63F4133" w14:textId="77777777" w:rsidR="00A839B0" w:rsidRPr="00A839B0" w:rsidRDefault="00A839B0" w:rsidP="00A839B0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1DEDEC9" w14:textId="77777777" w:rsidR="00A839B0" w:rsidRDefault="00A839B0" w:rsidP="00A839B0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2E158383" w14:textId="77777777" w:rsidR="00A839B0" w:rsidRDefault="00A839B0" w:rsidP="00A839B0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0A62FECD" w14:textId="5D3C9928" w:rsidR="00A839B0" w:rsidRDefault="009813D6" w:rsidP="00A839B0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>Izv.prof</w:t>
      </w:r>
      <w:r w:rsidR="00A839B0">
        <w:rPr>
          <w:rFonts w:ascii="Times New Roman" w:eastAsia="Times New Roman" w:hAnsi="Times New Roman" w:cs="Times New Roman"/>
          <w:b/>
          <w:sz w:val="24"/>
          <w:szCs w:val="24"/>
        </w:rPr>
        <w:t>.dr.sc. Daniela Širinić</w:t>
      </w:r>
      <w:bookmarkEnd w:id="1"/>
      <w:bookmarkEnd w:id="2"/>
    </w:p>
    <w:p w14:paraId="12D5B985" w14:textId="77777777" w:rsidR="00A839B0" w:rsidRDefault="00A839B0" w:rsidP="00A839B0"/>
    <w:p w14:paraId="2C3ADBE4" w14:textId="77777777" w:rsidR="00A839B0" w:rsidRDefault="00A839B0" w:rsidP="00A839B0"/>
    <w:p w14:paraId="6912729F" w14:textId="77777777" w:rsidR="00A839B0" w:rsidRDefault="00A839B0" w:rsidP="00A839B0"/>
    <w:p w14:paraId="539EF263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DF680B"/>
    <w:multiLevelType w:val="hybridMultilevel"/>
    <w:tmpl w:val="8E4A134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5723">
    <w:abstractNumId w:val="0"/>
  </w:num>
  <w:num w:numId="2" w16cid:durableId="1210646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B0"/>
    <w:rsid w:val="00117EED"/>
    <w:rsid w:val="001360AB"/>
    <w:rsid w:val="00607DB6"/>
    <w:rsid w:val="008A39ED"/>
    <w:rsid w:val="009813D6"/>
    <w:rsid w:val="00A8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4488"/>
  <w15:chartTrackingRefBased/>
  <w15:docId w15:val="{EB91DABE-F4B0-48F5-95A6-0860B7D3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9B0"/>
    <w:pPr>
      <w:suppressAutoHyphens/>
      <w:spacing w:after="200" w:line="276" w:lineRule="auto"/>
    </w:pPr>
    <w:rPr>
      <w:rFonts w:ascii="Calibri" w:eastAsia="SimSun" w:hAnsi="Calibri" w:cs="font1257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A8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5</cp:revision>
  <dcterms:created xsi:type="dcterms:W3CDTF">2023-11-24T08:01:00Z</dcterms:created>
  <dcterms:modified xsi:type="dcterms:W3CDTF">2023-11-27T19:30:00Z</dcterms:modified>
</cp:coreProperties>
</file>